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2A0F" w:rsidRDefault="00772A0F" w:rsidP="00C734A6">
      <w:pPr>
        <w:pStyle w:val="Ttulo1"/>
      </w:pPr>
    </w:p>
    <w:p w:rsidR="00772A0F" w:rsidRDefault="00772A0F" w:rsidP="00C734A6">
      <w:pPr>
        <w:pStyle w:val="Ttulo1"/>
      </w:pPr>
    </w:p>
    <w:p w:rsidR="00772A0F" w:rsidRDefault="00772A0F" w:rsidP="00772A0F">
      <w:pPr>
        <w:jc w:val="center"/>
        <w:rPr>
          <w:sz w:val="32"/>
          <w:szCs w:val="32"/>
        </w:rPr>
      </w:pPr>
      <w:r w:rsidRPr="00772A0F">
        <w:rPr>
          <w:sz w:val="32"/>
          <w:szCs w:val="32"/>
        </w:rPr>
        <w:t xml:space="preserve">LINGUAGEM DE PROGRAMAÇÃO PYTHON </w:t>
      </w:r>
    </w:p>
    <w:p w:rsidR="00772A0F" w:rsidRDefault="00772A0F" w:rsidP="00772A0F">
      <w:pPr>
        <w:jc w:val="center"/>
        <w:rPr>
          <w:sz w:val="32"/>
          <w:szCs w:val="32"/>
        </w:rPr>
      </w:pPr>
      <w:r w:rsidRPr="00772A0F">
        <w:rPr>
          <w:sz w:val="32"/>
          <w:szCs w:val="32"/>
        </w:rPr>
        <w:t xml:space="preserve">EM </w:t>
      </w:r>
    </w:p>
    <w:p w:rsidR="00FC0594" w:rsidRPr="00772A0F" w:rsidRDefault="00772A0F" w:rsidP="00772A0F">
      <w:pPr>
        <w:jc w:val="center"/>
        <w:rPr>
          <w:sz w:val="32"/>
          <w:szCs w:val="32"/>
        </w:rPr>
      </w:pPr>
      <w:r w:rsidRPr="00772A0F">
        <w:rPr>
          <w:sz w:val="32"/>
          <w:szCs w:val="32"/>
        </w:rPr>
        <w:t>CONTEXTO ESCOLAR</w:t>
      </w:r>
    </w:p>
    <w:p w:rsidR="00553F71" w:rsidRDefault="00553F71" w:rsidP="00553F71"/>
    <w:p w:rsidR="00594FCD" w:rsidRDefault="00594FCD" w:rsidP="00553F71"/>
    <w:p w:rsidR="00A24C35" w:rsidRDefault="00A24C35" w:rsidP="00553F71"/>
    <w:p w:rsidR="00A24C35" w:rsidRDefault="00A24C35" w:rsidP="00553F71"/>
    <w:p w:rsidR="00594FCD" w:rsidRDefault="00594FCD" w:rsidP="00553F71">
      <w:r>
        <w:rPr>
          <w:noProof/>
        </w:rPr>
        <w:drawing>
          <wp:inline distT="0" distB="0" distL="0" distR="0" wp14:anchorId="24DEE176" wp14:editId="157C2890">
            <wp:extent cx="5396230" cy="2900045"/>
            <wp:effectExtent l="12700" t="0" r="13970" b="82105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ecrã 2020-01-08, às 00.11.4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004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594FCD" w:rsidRDefault="00594FCD" w:rsidP="00553F71"/>
    <w:p w:rsidR="00594FCD" w:rsidRDefault="00594FCD" w:rsidP="00553F71"/>
    <w:p w:rsidR="00594FCD" w:rsidRDefault="00594FCD" w:rsidP="00A24C35">
      <w:pPr>
        <w:jc w:val="left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eastAsia="en-US"/>
        </w:rPr>
        <w:id w:val="186046715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94FCD" w:rsidRDefault="00594FCD">
          <w:pPr>
            <w:pStyle w:val="Cabealhodondice"/>
          </w:pPr>
          <w:r>
            <w:t>Índice</w:t>
          </w:r>
        </w:p>
        <w:p w:rsidR="00961100" w:rsidRDefault="00594FCD">
          <w:pPr>
            <w:pStyle w:val="ndice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9404064" w:history="1">
            <w:r w:rsidR="00961100" w:rsidRPr="00757F78">
              <w:rPr>
                <w:rStyle w:val="Hiperligao"/>
                <w:noProof/>
              </w:rPr>
              <w:t>Índice de Ilustrações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_Toc29404064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3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29404065" w:history="1">
            <w:r w:rsidR="00961100" w:rsidRPr="00757F78">
              <w:rPr>
                <w:rStyle w:val="Hiperligao"/>
                <w:noProof/>
              </w:rPr>
              <w:t>Projeto - Gestão de Ementas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_Toc29404065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4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2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9404066" w:history="1">
            <w:r w:rsidR="00961100" w:rsidRPr="00757F78">
              <w:rPr>
                <w:rStyle w:val="Hiperligao"/>
                <w:noProof/>
              </w:rPr>
              <w:t>Aplicação Gestão de Ementas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_Toc29404066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4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2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9404067" w:history="1">
            <w:r w:rsidR="00961100" w:rsidRPr="00757F78">
              <w:rPr>
                <w:rStyle w:val="Hiperligao"/>
                <w:noProof/>
              </w:rPr>
              <w:t>Requisitos da aplicação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_Toc29404067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4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2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9404068" w:history="1">
            <w:r w:rsidR="00961100" w:rsidRPr="00757F78">
              <w:rPr>
                <w:rStyle w:val="Hiperligao"/>
                <w:noProof/>
              </w:rPr>
              <w:t>Instalação da aplicação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_Toc29404068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4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2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9404069" w:history="1">
            <w:r w:rsidR="00961100" w:rsidRPr="00757F78">
              <w:rPr>
                <w:rStyle w:val="Hiperligao"/>
                <w:noProof/>
              </w:rPr>
              <w:t>Executar a aplicação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_Toc29404069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4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2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9404070" w:history="1">
            <w:r w:rsidR="00961100" w:rsidRPr="00757F78">
              <w:rPr>
                <w:rStyle w:val="Hiperligao"/>
                <w:noProof/>
              </w:rPr>
              <w:t>Estrutura da aplicação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_Toc29404070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4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2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9404071" w:history="1">
            <w:r w:rsidR="00961100" w:rsidRPr="00757F78">
              <w:rPr>
                <w:rStyle w:val="Hiperligao"/>
                <w:noProof/>
              </w:rPr>
              <w:t>Ficheiros produzidos pela aplicação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_Toc29404071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6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1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29404072" w:history="1">
            <w:r w:rsidR="00961100" w:rsidRPr="00757F78">
              <w:rPr>
                <w:rStyle w:val="Hiperligao"/>
                <w:noProof/>
              </w:rPr>
              <w:t>Manual de Aplicação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_Toc29404072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7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2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9404073" w:history="1">
            <w:r w:rsidR="00961100" w:rsidRPr="00757F78">
              <w:rPr>
                <w:rStyle w:val="Hiperligao"/>
                <w:noProof/>
              </w:rPr>
              <w:t>Menu Entrada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_Toc29404073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7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2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9404074" w:history="1">
            <w:r w:rsidR="00961100" w:rsidRPr="00757F78">
              <w:rPr>
                <w:rStyle w:val="Hiperligao"/>
                <w:noProof/>
              </w:rPr>
              <w:t>Menu Ingredientes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_Toc29404074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8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2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9404075" w:history="1">
            <w:r w:rsidR="00961100" w:rsidRPr="00757F78">
              <w:rPr>
                <w:rStyle w:val="Hiperligao"/>
                <w:noProof/>
              </w:rPr>
              <w:t>Menu Refeições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_Toc29404075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9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3"/>
            <w:tabs>
              <w:tab w:val="right" w:leader="dot" w:pos="8488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29404076" w:history="1">
            <w:r w:rsidR="00961100" w:rsidRPr="00757F78">
              <w:rPr>
                <w:rStyle w:val="Hiperligao"/>
                <w:noProof/>
              </w:rPr>
              <w:t>Adicionar uma refeição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_Toc29404076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10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3"/>
            <w:tabs>
              <w:tab w:val="right" w:leader="dot" w:pos="8488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29404077" w:history="1">
            <w:r w:rsidR="00961100" w:rsidRPr="00757F78">
              <w:rPr>
                <w:rStyle w:val="Hiperligao"/>
                <w:noProof/>
              </w:rPr>
              <w:t>Alterar/Atualizar uma refeição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_Toc29404077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13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3"/>
            <w:tabs>
              <w:tab w:val="right" w:leader="dot" w:pos="8488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29404078" w:history="1">
            <w:r w:rsidR="00961100" w:rsidRPr="00757F78">
              <w:rPr>
                <w:rStyle w:val="Hiperligao"/>
                <w:noProof/>
              </w:rPr>
              <w:t>Remover uma refeição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_Toc29404078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14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3"/>
            <w:tabs>
              <w:tab w:val="right" w:leader="dot" w:pos="8488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29404079" w:history="1">
            <w:r w:rsidR="00961100" w:rsidRPr="00757F78">
              <w:rPr>
                <w:rStyle w:val="Hiperligao"/>
                <w:noProof/>
              </w:rPr>
              <w:t>Impressão da Ficha Técnica da refeição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_Toc29404079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15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2"/>
            <w:tabs>
              <w:tab w:val="right" w:leader="dot" w:pos="848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29404080" w:history="1">
            <w:r w:rsidR="00961100" w:rsidRPr="00757F78">
              <w:rPr>
                <w:rStyle w:val="Hiperligao"/>
                <w:noProof/>
              </w:rPr>
              <w:t>Menu Ementas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_Toc29404080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16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3"/>
            <w:tabs>
              <w:tab w:val="right" w:leader="dot" w:pos="8488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29404081" w:history="1">
            <w:r w:rsidR="00961100" w:rsidRPr="00757F78">
              <w:rPr>
                <w:rStyle w:val="Hiperligao"/>
                <w:noProof/>
              </w:rPr>
              <w:t>Adicionar uma refeição à ementa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_Toc29404081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17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3"/>
            <w:tabs>
              <w:tab w:val="right" w:leader="dot" w:pos="8488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29404082" w:history="1">
            <w:r w:rsidR="00961100" w:rsidRPr="00757F78">
              <w:rPr>
                <w:rStyle w:val="Hiperligao"/>
                <w:noProof/>
              </w:rPr>
              <w:t>Remover uma refeição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_Toc29404082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18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961100" w:rsidRDefault="00352E90">
          <w:pPr>
            <w:pStyle w:val="ndice3"/>
            <w:tabs>
              <w:tab w:val="right" w:leader="dot" w:pos="8488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29404083" w:history="1">
            <w:r w:rsidR="00961100" w:rsidRPr="00757F78">
              <w:rPr>
                <w:rStyle w:val="Hiperligao"/>
                <w:noProof/>
              </w:rPr>
              <w:t>Impressão da Ementa semanal</w:t>
            </w:r>
            <w:r w:rsidR="00961100">
              <w:rPr>
                <w:noProof/>
                <w:webHidden/>
              </w:rPr>
              <w:tab/>
            </w:r>
            <w:r w:rsidR="00961100">
              <w:rPr>
                <w:noProof/>
                <w:webHidden/>
              </w:rPr>
              <w:fldChar w:fldCharType="begin"/>
            </w:r>
            <w:r w:rsidR="00961100">
              <w:rPr>
                <w:noProof/>
                <w:webHidden/>
              </w:rPr>
              <w:instrText xml:space="preserve"> PAGEREF _Toc29404083 \h </w:instrText>
            </w:r>
            <w:r w:rsidR="00961100">
              <w:rPr>
                <w:noProof/>
                <w:webHidden/>
              </w:rPr>
            </w:r>
            <w:r w:rsidR="00961100">
              <w:rPr>
                <w:noProof/>
                <w:webHidden/>
              </w:rPr>
              <w:fldChar w:fldCharType="separate"/>
            </w:r>
            <w:r w:rsidR="00961100">
              <w:rPr>
                <w:noProof/>
                <w:webHidden/>
              </w:rPr>
              <w:t>18</w:t>
            </w:r>
            <w:r w:rsidR="00961100">
              <w:rPr>
                <w:noProof/>
                <w:webHidden/>
              </w:rPr>
              <w:fldChar w:fldCharType="end"/>
            </w:r>
          </w:hyperlink>
        </w:p>
        <w:p w:rsidR="00594FCD" w:rsidRDefault="00594FCD">
          <w:r>
            <w:rPr>
              <w:b/>
              <w:bCs/>
              <w:noProof/>
            </w:rPr>
            <w:fldChar w:fldCharType="end"/>
          </w:r>
        </w:p>
      </w:sdtContent>
    </w:sdt>
    <w:p w:rsidR="003A7911" w:rsidRDefault="003A7911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594FCD" w:rsidRDefault="00FB180F" w:rsidP="00594FCD">
      <w:pPr>
        <w:pStyle w:val="Ttulo1"/>
      </w:pPr>
      <w:bookmarkStart w:id="0" w:name="_Toc29404064"/>
      <w:r>
        <w:lastRenderedPageBreak/>
        <w:t>Índice de Ilustrações</w:t>
      </w:r>
      <w:bookmarkEnd w:id="0"/>
    </w:p>
    <w:p w:rsidR="00961100" w:rsidRDefault="00594FCD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"Ilustração" </w:instrText>
      </w:r>
      <w:r>
        <w:fldChar w:fldCharType="separate"/>
      </w:r>
      <w:hyperlink w:anchor="_Toc29404044" w:history="1">
        <w:r w:rsidR="00961100" w:rsidRPr="00421235">
          <w:rPr>
            <w:rStyle w:val="Hiperligao"/>
            <w:noProof/>
          </w:rPr>
          <w:t>Ilustração 1: Menu de Entrada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_Toc29404044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7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45" w:history="1">
        <w:r w:rsidR="00961100" w:rsidRPr="00421235">
          <w:rPr>
            <w:rStyle w:val="Hiperligao"/>
            <w:noProof/>
          </w:rPr>
          <w:t>Ilustração 2 : Quadro de consulta da informação calórica dos alimentos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_Toc29404045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8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46" w:history="1">
        <w:r w:rsidR="00961100" w:rsidRPr="00421235">
          <w:rPr>
            <w:rStyle w:val="Hiperligao"/>
            <w:noProof/>
          </w:rPr>
          <w:t>Ilustração 3 : Quadro de seleção do tipo de refeição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_Toc29404046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9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47" w:history="1">
        <w:r w:rsidR="00961100" w:rsidRPr="00421235">
          <w:rPr>
            <w:rStyle w:val="Hiperligao"/>
            <w:noProof/>
          </w:rPr>
          <w:t>Ilustração 4 : Quadro de consulta das refeições por tipo de refeição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_Toc29404047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9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48" w:history="1">
        <w:r w:rsidR="00961100" w:rsidRPr="00421235">
          <w:rPr>
            <w:rStyle w:val="Hiperligao"/>
            <w:noProof/>
          </w:rPr>
          <w:t>Ilustração 5 : Primeiro passo na criação de uma refeição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_Toc29404048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10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49" w:history="1">
        <w:r w:rsidR="00961100" w:rsidRPr="00421235">
          <w:rPr>
            <w:rStyle w:val="Hiperligao"/>
            <w:noProof/>
          </w:rPr>
          <w:t>Ilustração 6 : Gestão da composição de uma refeição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_Toc29404049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10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50" w:history="1">
        <w:r w:rsidR="00961100" w:rsidRPr="00421235">
          <w:rPr>
            <w:rStyle w:val="Hiperligao"/>
            <w:noProof/>
          </w:rPr>
          <w:t>Ilustração 7 : Seleção de um ingrediente para uma refeição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_Toc29404050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11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51" w:history="1">
        <w:r w:rsidR="00961100" w:rsidRPr="00421235">
          <w:rPr>
            <w:rStyle w:val="Hiperligao"/>
            <w:noProof/>
          </w:rPr>
          <w:t>Ilustração 8 : Gestão da composição da refeição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_Toc29404051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11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52" w:history="1">
        <w:r w:rsidR="00961100" w:rsidRPr="00421235">
          <w:rPr>
            <w:rStyle w:val="Hiperligao"/>
            <w:noProof/>
          </w:rPr>
          <w:t>Ilustração 9 : Ajustar a quantidade do alimento a utilizar na refeição (individual)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_Toc29404052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12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53" w:history="1">
        <w:r w:rsidR="00961100" w:rsidRPr="00421235">
          <w:rPr>
            <w:rStyle w:val="Hiperligao"/>
            <w:noProof/>
          </w:rPr>
          <w:t>Ilustração 10 : Pesquisa da refeição para atualizar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_Toc29404053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13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54" w:history="1">
        <w:r w:rsidR="00961100" w:rsidRPr="00421235">
          <w:rPr>
            <w:rStyle w:val="Hiperligao"/>
            <w:noProof/>
          </w:rPr>
          <w:t>Ilustração 11 : Consulta da composição de uma refeição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_Toc29404054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13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55" w:history="1">
        <w:r w:rsidR="00961100" w:rsidRPr="00421235">
          <w:rPr>
            <w:rStyle w:val="Hiperligao"/>
            <w:noProof/>
          </w:rPr>
          <w:t>Ilustração 12 : Pesquisa da refeição a remover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_Toc29404055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14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56" w:history="1">
        <w:r w:rsidR="00961100" w:rsidRPr="00421235">
          <w:rPr>
            <w:rStyle w:val="Hiperligao"/>
            <w:noProof/>
          </w:rPr>
          <w:t>Ilustração 13 : Remover uma refeição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_Toc29404056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14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57" w:history="1">
        <w:r w:rsidR="00961100" w:rsidRPr="00421235">
          <w:rPr>
            <w:rStyle w:val="Hiperligao"/>
            <w:noProof/>
          </w:rPr>
          <w:t>Ilustração 14 : Pesquisa da refeição a imprimir a ficha técnica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_Toc29404057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15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58" w:history="1">
        <w:r w:rsidR="00961100" w:rsidRPr="00421235">
          <w:rPr>
            <w:rStyle w:val="Hiperligao"/>
            <w:noProof/>
          </w:rPr>
          <w:t>Ilustração 15 : Exemplo de uma ficha técnica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_Toc29404058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15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59" w:history="1">
        <w:r w:rsidR="00961100" w:rsidRPr="00421235">
          <w:rPr>
            <w:rStyle w:val="Hiperligao"/>
            <w:noProof/>
          </w:rPr>
          <w:t>Ilustração 16 : Gestão da ementa semanal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_Toc29404059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16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60" w:history="1">
        <w:r w:rsidR="00961100" w:rsidRPr="00421235">
          <w:rPr>
            <w:rStyle w:val="Hiperligao"/>
            <w:noProof/>
          </w:rPr>
          <w:t>Ilustração 17 : Seleção do tipo de refeição na gestão das ementas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_Toc29404060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17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61" w:history="1">
        <w:r w:rsidR="00961100" w:rsidRPr="00421235">
          <w:rPr>
            <w:rStyle w:val="Hiperligao"/>
            <w:noProof/>
          </w:rPr>
          <w:t>Ilustração 18 : Pesquisa e escolha de refeição a adicionar à ementa semanal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_Toc29404061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17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62" w:history="1">
        <w:r w:rsidR="00961100" w:rsidRPr="00421235">
          <w:rPr>
            <w:rStyle w:val="Hiperligao"/>
            <w:noProof/>
          </w:rPr>
          <w:t>Ilustração 19 : Retirar uma refeição da ementa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_Toc29404062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18</w:t>
        </w:r>
        <w:r w:rsidR="00961100">
          <w:rPr>
            <w:noProof/>
            <w:webHidden/>
          </w:rPr>
          <w:fldChar w:fldCharType="end"/>
        </w:r>
      </w:hyperlink>
    </w:p>
    <w:p w:rsidR="00961100" w:rsidRDefault="00352E90">
      <w:pPr>
        <w:pStyle w:val="ndicedeilustraes"/>
        <w:tabs>
          <w:tab w:val="right" w:leader="dot" w:pos="8488"/>
        </w:tabs>
        <w:rPr>
          <w:rFonts w:eastAsiaTheme="minorEastAsia"/>
          <w:noProof/>
          <w:lang w:eastAsia="pt-PT"/>
        </w:rPr>
      </w:pPr>
      <w:hyperlink w:anchor="_Toc29404063" w:history="1">
        <w:r w:rsidR="00961100" w:rsidRPr="00421235">
          <w:rPr>
            <w:rStyle w:val="Hiperligao"/>
            <w:noProof/>
          </w:rPr>
          <w:t>Ilustração 20 : Exemplo de uma ementa semanal</w:t>
        </w:r>
        <w:r w:rsidR="00961100">
          <w:rPr>
            <w:noProof/>
            <w:webHidden/>
          </w:rPr>
          <w:tab/>
        </w:r>
        <w:r w:rsidR="00961100">
          <w:rPr>
            <w:noProof/>
            <w:webHidden/>
          </w:rPr>
          <w:fldChar w:fldCharType="begin"/>
        </w:r>
        <w:r w:rsidR="00961100">
          <w:rPr>
            <w:noProof/>
            <w:webHidden/>
          </w:rPr>
          <w:instrText xml:space="preserve"> PAGEREF _Toc29404063 \h </w:instrText>
        </w:r>
        <w:r w:rsidR="00961100">
          <w:rPr>
            <w:noProof/>
            <w:webHidden/>
          </w:rPr>
        </w:r>
        <w:r w:rsidR="00961100">
          <w:rPr>
            <w:noProof/>
            <w:webHidden/>
          </w:rPr>
          <w:fldChar w:fldCharType="separate"/>
        </w:r>
        <w:r w:rsidR="00961100">
          <w:rPr>
            <w:noProof/>
            <w:webHidden/>
          </w:rPr>
          <w:t>18</w:t>
        </w:r>
        <w:r w:rsidR="00961100">
          <w:rPr>
            <w:noProof/>
            <w:webHidden/>
          </w:rPr>
          <w:fldChar w:fldCharType="end"/>
        </w:r>
      </w:hyperlink>
    </w:p>
    <w:p w:rsidR="00594FCD" w:rsidRPr="00553F71" w:rsidRDefault="00594FCD" w:rsidP="00553F71">
      <w:r>
        <w:fldChar w:fldCharType="end"/>
      </w:r>
    </w:p>
    <w:p w:rsidR="00FB180F" w:rsidRDefault="00FB180F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FB180F" w:rsidRDefault="00FB180F" w:rsidP="00FB180F">
      <w:pPr>
        <w:pStyle w:val="Ttulo1"/>
      </w:pPr>
      <w:bookmarkStart w:id="1" w:name="_Toc29404065"/>
      <w:r>
        <w:lastRenderedPageBreak/>
        <w:t>Projeto - Gestão de Ementas</w:t>
      </w:r>
      <w:bookmarkEnd w:id="1"/>
    </w:p>
    <w:p w:rsidR="00553F71" w:rsidRPr="00553F71" w:rsidRDefault="00FB180F" w:rsidP="00553F71">
      <w:pPr>
        <w:pStyle w:val="Ttulo2"/>
      </w:pPr>
      <w:bookmarkStart w:id="2" w:name="_Toc29404066"/>
      <w:r>
        <w:t>Aplicação Gestão de Ementas</w:t>
      </w:r>
      <w:bookmarkEnd w:id="2"/>
    </w:p>
    <w:p w:rsidR="00C734A6" w:rsidRPr="00C734A6" w:rsidRDefault="0019110A" w:rsidP="00C734A6">
      <w:r w:rsidRPr="00C734A6">
        <w:t xml:space="preserve">Este projeto consiste na criação de uma aplicação em </w:t>
      </w:r>
      <w:proofErr w:type="spellStart"/>
      <w:r w:rsidRPr="00C734A6">
        <w:t>Python</w:t>
      </w:r>
      <w:proofErr w:type="spellEnd"/>
      <w:r w:rsidRPr="00C734A6">
        <w:t xml:space="preserve"> no âmbito da formação dinamizada pela ANPRI intitulada </w:t>
      </w:r>
      <w:r w:rsidRPr="00B86150">
        <w:rPr>
          <w:b/>
          <w:bCs/>
        </w:rPr>
        <w:t xml:space="preserve">Linguagem de Programação </w:t>
      </w:r>
      <w:proofErr w:type="spellStart"/>
      <w:r w:rsidRPr="00B86150">
        <w:rPr>
          <w:b/>
          <w:bCs/>
        </w:rPr>
        <w:t>Python</w:t>
      </w:r>
      <w:proofErr w:type="spellEnd"/>
      <w:r w:rsidRPr="00B86150">
        <w:rPr>
          <w:b/>
          <w:bCs/>
        </w:rPr>
        <w:t xml:space="preserve"> </w:t>
      </w:r>
      <w:r w:rsidR="00C734A6" w:rsidRPr="00B86150">
        <w:rPr>
          <w:b/>
          <w:bCs/>
        </w:rPr>
        <w:t>em Contexto Educativo</w:t>
      </w:r>
      <w:r w:rsidR="003A7911">
        <w:rPr>
          <w:b/>
          <w:bCs/>
        </w:rPr>
        <w:t xml:space="preserve"> – T3</w:t>
      </w:r>
      <w:r w:rsidR="00C734A6" w:rsidRPr="00C734A6">
        <w:t xml:space="preserve">. </w:t>
      </w:r>
      <w:r w:rsidR="003A7911">
        <w:t>Resultou</w:t>
      </w:r>
      <w:r w:rsidR="00C734A6" w:rsidRPr="00C734A6">
        <w:t xml:space="preserve"> na produção de uma aplicação que </w:t>
      </w:r>
      <w:r w:rsidR="003A7911">
        <w:t>para</w:t>
      </w:r>
      <w:r w:rsidR="00C734A6" w:rsidRPr="00C734A6">
        <w:t xml:space="preserve"> auxiliar a nutricionista do agrupamento na gestão da ementa escolar. Desta forma, a aplicação, recorre à </w:t>
      </w:r>
      <w:r w:rsidR="00C734A6" w:rsidRPr="00874588">
        <w:rPr>
          <w:b/>
          <w:bCs/>
        </w:rPr>
        <w:t>Tabela da Composição de Alimentos do Instituto Nacional de Saúde Doutor Ricardo Jorge, I. P.- INSA. v 3.2 – 2018</w:t>
      </w:r>
      <w:r w:rsidR="00C734A6" w:rsidRPr="00C734A6">
        <w:t xml:space="preserve"> disponibilizada na plataforma </w:t>
      </w:r>
      <w:proofErr w:type="spellStart"/>
      <w:r w:rsidR="00C734A6" w:rsidRPr="00874588">
        <w:rPr>
          <w:b/>
          <w:bCs/>
        </w:rPr>
        <w:t>PortFIR</w:t>
      </w:r>
      <w:proofErr w:type="spellEnd"/>
      <w:r w:rsidR="00C734A6" w:rsidRPr="00874588">
        <w:rPr>
          <w:b/>
          <w:bCs/>
        </w:rPr>
        <w:t xml:space="preserve"> - Plataforma Portuguesa de Informação Alimentar</w:t>
      </w:r>
      <w:r w:rsidR="00C734A6" w:rsidRPr="00C734A6">
        <w:t xml:space="preserve">. </w:t>
      </w:r>
      <w:r w:rsidR="003A7911">
        <w:t>Assim,</w:t>
      </w:r>
      <w:r w:rsidR="00874588">
        <w:t xml:space="preserve"> </w:t>
      </w:r>
      <w:r w:rsidR="00C734A6" w:rsidRPr="00C734A6">
        <w:t xml:space="preserve">a nutricionista tem a seu dispor uma ferramenta que lhe permite consultar, entre outra informação, a carga calórica de cada alimento, estruturar uma refeição tendo em conta as quantidades pretendidas dos seus ingredientes, e por fim, produzir as ementas semanais com </w:t>
      </w:r>
      <w:r w:rsidR="003A7911">
        <w:t>um</w:t>
      </w:r>
      <w:r w:rsidR="00C734A6" w:rsidRPr="00C734A6">
        <w:t>a distribuição</w:t>
      </w:r>
      <w:r w:rsidR="00874588">
        <w:t xml:space="preserve"> ponderada</w:t>
      </w:r>
      <w:r w:rsidR="00C734A6" w:rsidRPr="00C734A6">
        <w:t xml:space="preserve"> d</w:t>
      </w:r>
      <w:r w:rsidR="00874588">
        <w:t>e</w:t>
      </w:r>
      <w:r w:rsidR="00C734A6" w:rsidRPr="00C734A6">
        <w:t xml:space="preserve"> refeições.</w:t>
      </w:r>
    </w:p>
    <w:p w:rsidR="00C734A6" w:rsidRPr="00C734A6" w:rsidRDefault="00C734A6" w:rsidP="00C734A6">
      <w:pPr>
        <w:rPr>
          <w:rFonts w:ascii="Times New Roman" w:eastAsia="Times New Roman" w:hAnsi="Times New Roman" w:cs="Times New Roman"/>
          <w:lang w:eastAsia="pt-PT"/>
        </w:rPr>
      </w:pPr>
    </w:p>
    <w:p w:rsidR="0019110A" w:rsidRDefault="0019110A" w:rsidP="00C734A6">
      <w:pPr>
        <w:pStyle w:val="Ttulo2"/>
      </w:pPr>
      <w:bookmarkStart w:id="3" w:name="_Toc29404067"/>
      <w:r>
        <w:t>Requisitos</w:t>
      </w:r>
      <w:r w:rsidR="00C734A6">
        <w:t xml:space="preserve"> da aplicação</w:t>
      </w:r>
      <w:bookmarkEnd w:id="3"/>
    </w:p>
    <w:p w:rsidR="0003289B" w:rsidRDefault="00F71F49" w:rsidP="0003289B">
      <w:pPr>
        <w:pStyle w:val="PargrafodaLista"/>
        <w:numPr>
          <w:ilvl w:val="0"/>
          <w:numId w:val="2"/>
        </w:numPr>
      </w:pPr>
      <w:r>
        <w:t>É n</w:t>
      </w:r>
      <w:r w:rsidR="00C734A6">
        <w:t>ecessário</w:t>
      </w:r>
      <w:r>
        <w:t xml:space="preserve"> ter o</w:t>
      </w:r>
      <w:r w:rsidR="00C734A6">
        <w:t xml:space="preserve"> </w:t>
      </w:r>
      <w:proofErr w:type="spellStart"/>
      <w:r w:rsidR="00C734A6" w:rsidRPr="00874588">
        <w:rPr>
          <w:b/>
          <w:bCs/>
        </w:rPr>
        <w:t>Python</w:t>
      </w:r>
      <w:proofErr w:type="spellEnd"/>
      <w:r w:rsidR="00C734A6">
        <w:t xml:space="preserve"> na versão </w:t>
      </w:r>
      <w:r w:rsidR="00C734A6" w:rsidRPr="00F71F49">
        <w:rPr>
          <w:b/>
          <w:bCs/>
        </w:rPr>
        <w:t>3+</w:t>
      </w:r>
      <w:r w:rsidR="0003289B">
        <w:t xml:space="preserve"> com o módulo </w:t>
      </w:r>
      <w:r w:rsidR="0003289B" w:rsidRPr="00F71F49">
        <w:rPr>
          <w:b/>
          <w:bCs/>
        </w:rPr>
        <w:t>curses</w:t>
      </w:r>
      <w:r w:rsidR="003B548F">
        <w:rPr>
          <w:b/>
          <w:bCs/>
        </w:rPr>
        <w:t xml:space="preserve"> ou </w:t>
      </w:r>
      <w:proofErr w:type="spellStart"/>
      <w:r w:rsidR="003B548F">
        <w:rPr>
          <w:b/>
          <w:bCs/>
        </w:rPr>
        <w:t>windows</w:t>
      </w:r>
      <w:proofErr w:type="spellEnd"/>
      <w:r w:rsidR="003B548F">
        <w:rPr>
          <w:b/>
          <w:bCs/>
        </w:rPr>
        <w:t>-curses</w:t>
      </w:r>
      <w:r w:rsidR="0003289B">
        <w:t xml:space="preserve"> instalado</w:t>
      </w:r>
      <w:r w:rsidR="003B548F">
        <w:t xml:space="preserve"> dependendo do sistema operativo (</w:t>
      </w:r>
      <w:proofErr w:type="spellStart"/>
      <w:r w:rsidR="003B548F">
        <w:t>pip</w:t>
      </w:r>
      <w:proofErr w:type="spellEnd"/>
      <w:r w:rsidR="003B548F">
        <w:t xml:space="preserve"> </w:t>
      </w:r>
      <w:proofErr w:type="spellStart"/>
      <w:r w:rsidR="003B548F">
        <w:t>install</w:t>
      </w:r>
      <w:proofErr w:type="spellEnd"/>
      <w:r w:rsidR="003B548F">
        <w:t xml:space="preserve"> w</w:t>
      </w:r>
      <w:bookmarkStart w:id="4" w:name="_GoBack"/>
      <w:bookmarkEnd w:id="4"/>
      <w:r w:rsidR="003B548F">
        <w:t>indows-curses)</w:t>
      </w:r>
      <w:r w:rsidR="0003289B">
        <w:t>;</w:t>
      </w:r>
    </w:p>
    <w:p w:rsidR="00C734A6" w:rsidRDefault="00C734A6" w:rsidP="00C734A6">
      <w:pPr>
        <w:pStyle w:val="PargrafodaLista"/>
        <w:numPr>
          <w:ilvl w:val="0"/>
          <w:numId w:val="2"/>
        </w:numPr>
      </w:pPr>
      <w:r>
        <w:t>Dimensão da consola de terminal:</w:t>
      </w:r>
    </w:p>
    <w:p w:rsidR="007419E2" w:rsidRPr="007419E2" w:rsidRDefault="007419E2" w:rsidP="007419E2">
      <w:pPr>
        <w:pStyle w:val="PargrafodaLista"/>
        <w:numPr>
          <w:ilvl w:val="1"/>
          <w:numId w:val="2"/>
        </w:numPr>
      </w:pPr>
      <w:r w:rsidRPr="00F71F49">
        <w:rPr>
          <w:b/>
          <w:bCs/>
        </w:rPr>
        <w:t>Recomendado</w:t>
      </w:r>
      <w:r>
        <w:t>: 130 colunas por 35 linhas (formato utilizado na produção do manual)</w:t>
      </w:r>
    </w:p>
    <w:p w:rsidR="00C734A6" w:rsidRDefault="00C734A6" w:rsidP="00C734A6">
      <w:pPr>
        <w:pStyle w:val="PargrafodaLista"/>
        <w:numPr>
          <w:ilvl w:val="1"/>
          <w:numId w:val="2"/>
        </w:numPr>
      </w:pPr>
      <w:r w:rsidRPr="00F71F49">
        <w:rPr>
          <w:b/>
          <w:bCs/>
        </w:rPr>
        <w:t>Mínimo</w:t>
      </w:r>
      <w:r>
        <w:t>: 95 colunas por 35 linhas</w:t>
      </w:r>
    </w:p>
    <w:p w:rsidR="00F71F49" w:rsidRDefault="00F71F49" w:rsidP="00F71F49">
      <w:pPr>
        <w:pStyle w:val="PargrafodaLista"/>
        <w:ind w:left="1440"/>
      </w:pPr>
    </w:p>
    <w:p w:rsidR="00E27CC9" w:rsidRDefault="00E27CC9" w:rsidP="00C734A6">
      <w:pPr>
        <w:pStyle w:val="Ttulo2"/>
      </w:pPr>
      <w:bookmarkStart w:id="5" w:name="_Toc29404068"/>
      <w:r>
        <w:t>Instalação da aplicação</w:t>
      </w:r>
      <w:bookmarkEnd w:id="5"/>
    </w:p>
    <w:p w:rsidR="00F71F49" w:rsidRDefault="00E27CC9" w:rsidP="007419E2">
      <w:r>
        <w:t>Todos os ficheiros disponibilizados devem estar contidos numa pasta de trabalho de acordo com o tipo de ementa (</w:t>
      </w:r>
      <w:proofErr w:type="spellStart"/>
      <w:r>
        <w:t>ex</w:t>
      </w:r>
      <w:proofErr w:type="spellEnd"/>
      <w:r>
        <w:t xml:space="preserve">: </w:t>
      </w:r>
      <w:r w:rsidR="007419E2">
        <w:t>gestão-</w:t>
      </w:r>
      <w:proofErr w:type="spellStart"/>
      <w:r>
        <w:t>almo</w:t>
      </w:r>
      <w:r w:rsidR="007419E2">
        <w:t>c</w:t>
      </w:r>
      <w:r>
        <w:t>o</w:t>
      </w:r>
      <w:proofErr w:type="spellEnd"/>
      <w:r>
        <w:t xml:space="preserve">, </w:t>
      </w:r>
      <w:r w:rsidR="007419E2">
        <w:t>gestão-</w:t>
      </w:r>
      <w:r>
        <w:t xml:space="preserve">almoço-dieta, </w:t>
      </w:r>
      <w:r w:rsidR="007419E2">
        <w:t>gestão-</w:t>
      </w:r>
      <w:r>
        <w:t xml:space="preserve">vegetariano, entre outros). </w:t>
      </w:r>
    </w:p>
    <w:p w:rsidR="00FB180F" w:rsidRDefault="00FB180F" w:rsidP="007419E2"/>
    <w:p w:rsidR="00E27CC9" w:rsidRDefault="00E27CC9" w:rsidP="00E27CC9">
      <w:pPr>
        <w:pStyle w:val="Ttulo2"/>
      </w:pPr>
      <w:bookmarkStart w:id="6" w:name="_Toc29404069"/>
      <w:r>
        <w:t>Executar a aplicação</w:t>
      </w:r>
      <w:bookmarkEnd w:id="6"/>
    </w:p>
    <w:p w:rsidR="00E27CC9" w:rsidRPr="00E27CC9" w:rsidRDefault="00E27CC9" w:rsidP="00E27CC9">
      <w:r>
        <w:t xml:space="preserve">A aplicação é executada </w:t>
      </w:r>
      <w:r w:rsidR="00772A0F">
        <w:t>através do programa</w:t>
      </w:r>
      <w:r w:rsidRPr="00E27CC9">
        <w:rPr>
          <w:b/>
          <w:bCs/>
        </w:rPr>
        <w:t xml:space="preserve"> projeto.py</w:t>
      </w:r>
      <w:r>
        <w:t xml:space="preserve"> na pasta de instalação.</w:t>
      </w:r>
    </w:p>
    <w:p w:rsidR="00F71F49" w:rsidRDefault="00F71F49" w:rsidP="00C734A6">
      <w:pPr>
        <w:pStyle w:val="Ttulo2"/>
      </w:pPr>
    </w:p>
    <w:p w:rsidR="00C734A6" w:rsidRDefault="003646CF" w:rsidP="00C734A6">
      <w:pPr>
        <w:pStyle w:val="Ttulo2"/>
      </w:pPr>
      <w:bookmarkStart w:id="7" w:name="_Toc29404070"/>
      <w:r>
        <w:t>Estrutura</w:t>
      </w:r>
      <w:r w:rsidR="00C734A6">
        <w:t xml:space="preserve"> da aplicação</w:t>
      </w:r>
      <w:bookmarkEnd w:id="7"/>
    </w:p>
    <w:p w:rsidR="00C734A6" w:rsidRDefault="00C734A6" w:rsidP="00C734A6">
      <w:r>
        <w:t>A aplicação é composta pelos seguintes ficheiros:</w:t>
      </w:r>
    </w:p>
    <w:p w:rsidR="00874588" w:rsidRDefault="00874588" w:rsidP="00874588">
      <w:pPr>
        <w:pStyle w:val="PargrafodaLista"/>
        <w:numPr>
          <w:ilvl w:val="0"/>
          <w:numId w:val="5"/>
        </w:numPr>
      </w:pPr>
      <w:proofErr w:type="spellStart"/>
      <w:r w:rsidRPr="00874588">
        <w:rPr>
          <w:b/>
          <w:bCs/>
        </w:rPr>
        <w:t>Python</w:t>
      </w:r>
      <w:proofErr w:type="spellEnd"/>
      <w:r>
        <w:t xml:space="preserve"> – Aplicação e módulos:</w:t>
      </w:r>
    </w:p>
    <w:p w:rsidR="00874588" w:rsidRDefault="00874588" w:rsidP="00874588">
      <w:pPr>
        <w:pStyle w:val="PargrafodaLista"/>
        <w:numPr>
          <w:ilvl w:val="1"/>
          <w:numId w:val="5"/>
        </w:numPr>
      </w:pPr>
      <w:r w:rsidRPr="00874588">
        <w:rPr>
          <w:b/>
          <w:bCs/>
        </w:rPr>
        <w:t>projeto.py</w:t>
      </w:r>
      <w:r>
        <w:t>: Aplicação Gestão de Ementas;</w:t>
      </w:r>
    </w:p>
    <w:p w:rsidR="00874588" w:rsidRDefault="00874588" w:rsidP="00874588">
      <w:pPr>
        <w:pStyle w:val="PargrafodaLista"/>
        <w:numPr>
          <w:ilvl w:val="1"/>
          <w:numId w:val="5"/>
        </w:numPr>
      </w:pPr>
      <w:r w:rsidRPr="00874588">
        <w:rPr>
          <w:b/>
          <w:bCs/>
        </w:rPr>
        <w:t xml:space="preserve"> </w:t>
      </w:r>
      <w:r w:rsidR="00E27CC9" w:rsidRPr="00874588">
        <w:rPr>
          <w:b/>
          <w:bCs/>
        </w:rPr>
        <w:t>ingredientes.py</w:t>
      </w:r>
      <w:r w:rsidR="00E27CC9">
        <w:t>: Módulo da aplicação com as funcionalidades necessárias para consulta dos ingredientes importados do ficheiro TCA;</w:t>
      </w:r>
    </w:p>
    <w:p w:rsidR="00874588" w:rsidRDefault="00874588" w:rsidP="00874588">
      <w:pPr>
        <w:pStyle w:val="PargrafodaLista"/>
        <w:numPr>
          <w:ilvl w:val="1"/>
          <w:numId w:val="5"/>
        </w:numPr>
      </w:pPr>
      <w:r w:rsidRPr="00874588">
        <w:rPr>
          <w:b/>
          <w:bCs/>
        </w:rPr>
        <w:t xml:space="preserve"> </w:t>
      </w:r>
      <w:r w:rsidR="003646CF" w:rsidRPr="00874588">
        <w:rPr>
          <w:b/>
          <w:bCs/>
        </w:rPr>
        <w:t>ementas.py</w:t>
      </w:r>
      <w:r w:rsidR="003646CF">
        <w:t>: Módulo da aplicação com as funcionalidades necessárias para a gestão das ementas;</w:t>
      </w:r>
    </w:p>
    <w:p w:rsidR="00874588" w:rsidRDefault="00874588" w:rsidP="00874588">
      <w:pPr>
        <w:pStyle w:val="PargrafodaLista"/>
        <w:numPr>
          <w:ilvl w:val="1"/>
          <w:numId w:val="5"/>
        </w:numPr>
      </w:pPr>
      <w:r w:rsidRPr="00874588">
        <w:rPr>
          <w:b/>
          <w:bCs/>
        </w:rPr>
        <w:t xml:space="preserve"> refeicoes.py</w:t>
      </w:r>
      <w:r>
        <w:t xml:space="preserve">: Módulo da aplicação com as funcionalidades necessárias para a gestão das refeições; </w:t>
      </w:r>
    </w:p>
    <w:p w:rsidR="00874588" w:rsidRDefault="00F436E2" w:rsidP="00874588">
      <w:pPr>
        <w:pStyle w:val="PargrafodaLista"/>
        <w:numPr>
          <w:ilvl w:val="1"/>
          <w:numId w:val="5"/>
        </w:numPr>
      </w:pPr>
      <w:r w:rsidRPr="00874588">
        <w:rPr>
          <w:b/>
          <w:bCs/>
        </w:rPr>
        <w:t>funções_curses.py</w:t>
      </w:r>
      <w:r>
        <w:t>: Módulo da aplicação com as funcionalidades necessárias para a gerir o aspeto gráfico/visual da aplicação;</w:t>
      </w:r>
      <w:r w:rsidRPr="003646CF">
        <w:t xml:space="preserve"> </w:t>
      </w:r>
    </w:p>
    <w:p w:rsidR="00874588" w:rsidRDefault="00F436E2" w:rsidP="00874588">
      <w:pPr>
        <w:pStyle w:val="PargrafodaLista"/>
        <w:numPr>
          <w:ilvl w:val="1"/>
          <w:numId w:val="5"/>
        </w:numPr>
      </w:pPr>
      <w:r w:rsidRPr="00874588">
        <w:rPr>
          <w:b/>
          <w:bCs/>
        </w:rPr>
        <w:t>funções.py</w:t>
      </w:r>
      <w:r>
        <w:t>: Módulo da aplicação com as funcionalidades necessárias para o geral funcionamento da aplicação;</w:t>
      </w:r>
      <w:r w:rsidRPr="003646CF">
        <w:t xml:space="preserve"> </w:t>
      </w:r>
    </w:p>
    <w:p w:rsidR="00772A0F" w:rsidRDefault="00267AA1" w:rsidP="00772A0F">
      <w:pPr>
        <w:pStyle w:val="PargrafodaLista"/>
        <w:numPr>
          <w:ilvl w:val="1"/>
          <w:numId w:val="5"/>
        </w:numPr>
      </w:pPr>
      <w:r w:rsidRPr="00874588">
        <w:rPr>
          <w:b/>
          <w:bCs/>
        </w:rPr>
        <w:t>c</w:t>
      </w:r>
      <w:r w:rsidR="00C734A6" w:rsidRPr="00874588">
        <w:rPr>
          <w:b/>
          <w:bCs/>
        </w:rPr>
        <w:t>onsts.py</w:t>
      </w:r>
      <w:r w:rsidR="00C734A6">
        <w:t xml:space="preserve">: Contêm </w:t>
      </w:r>
      <w:r>
        <w:t>constantes com utilização nas diversas componentes da aplicação</w:t>
      </w:r>
      <w:r w:rsidR="00F71F49">
        <w:t>;</w:t>
      </w:r>
    </w:p>
    <w:p w:rsidR="00FB180F" w:rsidRDefault="00FB180F" w:rsidP="00772A0F"/>
    <w:p w:rsidR="00874588" w:rsidRDefault="00874588" w:rsidP="00874588">
      <w:pPr>
        <w:pStyle w:val="PargrafodaLista"/>
        <w:numPr>
          <w:ilvl w:val="0"/>
          <w:numId w:val="5"/>
        </w:numPr>
      </w:pPr>
      <w:r>
        <w:rPr>
          <w:b/>
          <w:bCs/>
        </w:rPr>
        <w:t>Informação adicional</w:t>
      </w:r>
      <w:r>
        <w:t>:</w:t>
      </w:r>
    </w:p>
    <w:p w:rsidR="00874588" w:rsidRDefault="00874588" w:rsidP="00874588">
      <w:pPr>
        <w:pStyle w:val="PargrafodaLista"/>
        <w:numPr>
          <w:ilvl w:val="1"/>
          <w:numId w:val="5"/>
        </w:numPr>
      </w:pPr>
      <w:proofErr w:type="spellStart"/>
      <w:r>
        <w:rPr>
          <w:b/>
          <w:bCs/>
        </w:rPr>
        <w:t>Insa_</w:t>
      </w:r>
      <w:proofErr w:type="gramStart"/>
      <w:r>
        <w:rPr>
          <w:b/>
          <w:bCs/>
        </w:rPr>
        <w:t>tca.xslx</w:t>
      </w:r>
      <w:proofErr w:type="spellEnd"/>
      <w:proofErr w:type="gramEnd"/>
      <w:r>
        <w:rPr>
          <w:b/>
          <w:bCs/>
        </w:rPr>
        <w:t xml:space="preserve">: </w:t>
      </w:r>
      <w:r>
        <w:t>Documento TCA</w:t>
      </w:r>
      <w:r>
        <w:rPr>
          <w:rStyle w:val="Refdenotaderodap"/>
        </w:rPr>
        <w:footnoteReference w:id="1"/>
      </w:r>
      <w:r>
        <w:t xml:space="preserve"> (Tabela de Composição de Alimentos);</w:t>
      </w:r>
    </w:p>
    <w:p w:rsidR="00874588" w:rsidRDefault="00874588" w:rsidP="00553F71">
      <w:pPr>
        <w:pStyle w:val="PargrafodaLista"/>
        <w:numPr>
          <w:ilvl w:val="1"/>
          <w:numId w:val="5"/>
        </w:numPr>
      </w:pPr>
      <w:r>
        <w:rPr>
          <w:b/>
          <w:bCs/>
        </w:rPr>
        <w:t xml:space="preserve">Insa_tca.csv: </w:t>
      </w:r>
      <w:r>
        <w:t xml:space="preserve">Documento TCA convertido em </w:t>
      </w:r>
      <w:r>
        <w:rPr>
          <w:b/>
          <w:bCs/>
          <w:i/>
          <w:iCs/>
        </w:rPr>
        <w:t>.</w:t>
      </w:r>
      <w:proofErr w:type="spellStart"/>
      <w:r>
        <w:rPr>
          <w:b/>
          <w:bCs/>
          <w:i/>
          <w:iCs/>
        </w:rPr>
        <w:t>csv</w:t>
      </w:r>
      <w:proofErr w:type="spellEnd"/>
      <w:r>
        <w:t xml:space="preserve"> para uso da aplicação;</w:t>
      </w:r>
    </w:p>
    <w:p w:rsidR="00553F71" w:rsidRDefault="00553F71" w:rsidP="00A24C35">
      <w:pPr>
        <w:pStyle w:val="PargrafodaLista"/>
        <w:numPr>
          <w:ilvl w:val="1"/>
          <w:numId w:val="5"/>
        </w:numPr>
      </w:pPr>
      <w:r w:rsidRPr="00553F71">
        <w:rPr>
          <w:b/>
          <w:bCs/>
        </w:rPr>
        <w:t xml:space="preserve">tipos_refeicao.dat: </w:t>
      </w:r>
      <w:r>
        <w:t xml:space="preserve">Ficheiro que contêm os diversos </w:t>
      </w:r>
      <w:r w:rsidRPr="00602B39">
        <w:rPr>
          <w:b/>
          <w:bCs/>
        </w:rPr>
        <w:t>tipos de refeição</w:t>
      </w:r>
      <w:r>
        <w:t xml:space="preserve"> que podem ser utilizados. </w:t>
      </w:r>
    </w:p>
    <w:p w:rsidR="00553F71" w:rsidRDefault="00553F71" w:rsidP="00553F71">
      <w:pPr>
        <w:pStyle w:val="PargrafodaLista"/>
        <w:numPr>
          <w:ilvl w:val="2"/>
          <w:numId w:val="5"/>
        </w:numPr>
      </w:pPr>
      <w:r w:rsidRPr="00553F71">
        <w:rPr>
          <w:b/>
          <w:bCs/>
        </w:rPr>
        <w:t>Nota</w:t>
      </w:r>
      <w:r>
        <w:t>: Inicialmente era pretendido gerir este ficheiro através da aplicação, no entanto, foi verificado que não justificava tal funcionalidade. Se pretendido, este ficheiro pode ser personalizado</w:t>
      </w:r>
      <w:r w:rsidR="00602B39">
        <w:t xml:space="preserve"> e acrescentar novos tipos de refeição</w:t>
      </w:r>
      <w:r>
        <w:t xml:space="preserve">. </w:t>
      </w:r>
    </w:p>
    <w:p w:rsidR="00874588" w:rsidRDefault="00874588" w:rsidP="00874588"/>
    <w:p w:rsidR="00874588" w:rsidRDefault="00874588" w:rsidP="00874588">
      <w:pPr>
        <w:pStyle w:val="PargrafodaLista"/>
        <w:numPr>
          <w:ilvl w:val="0"/>
          <w:numId w:val="5"/>
        </w:numPr>
      </w:pPr>
      <w:r w:rsidRPr="00874588">
        <w:rPr>
          <w:b/>
          <w:bCs/>
        </w:rPr>
        <w:t>Modelos de Impressão</w:t>
      </w:r>
      <w:r>
        <w:t>:</w:t>
      </w:r>
    </w:p>
    <w:p w:rsidR="003646CF" w:rsidRDefault="003646CF" w:rsidP="00C734A6">
      <w:pPr>
        <w:pStyle w:val="PargrafodaLista"/>
        <w:numPr>
          <w:ilvl w:val="0"/>
          <w:numId w:val="3"/>
        </w:numPr>
      </w:pPr>
      <w:r>
        <w:rPr>
          <w:b/>
          <w:bCs/>
        </w:rPr>
        <w:t>ementas</w:t>
      </w:r>
      <w:r w:rsidRPr="003646CF">
        <w:rPr>
          <w:b/>
          <w:bCs/>
        </w:rPr>
        <w:t>.html</w:t>
      </w:r>
      <w:r>
        <w:rPr>
          <w:b/>
          <w:bCs/>
        </w:rPr>
        <w:t xml:space="preserve">: </w:t>
      </w:r>
      <w:r w:rsidRPr="003646CF">
        <w:t>Estrutura do modelo de impressão</w:t>
      </w:r>
      <w:r>
        <w:t xml:space="preserve"> da ementa semanal, este documento pode ser ajustado para personalizar o seu aspeto visual;</w:t>
      </w:r>
    </w:p>
    <w:p w:rsidR="003646CF" w:rsidRDefault="003646CF" w:rsidP="00874588">
      <w:pPr>
        <w:pStyle w:val="PargrafodaLista"/>
        <w:numPr>
          <w:ilvl w:val="0"/>
          <w:numId w:val="3"/>
        </w:numPr>
      </w:pPr>
      <w:r>
        <w:rPr>
          <w:b/>
          <w:bCs/>
        </w:rPr>
        <w:t>ficha_tecnica</w:t>
      </w:r>
      <w:r w:rsidRPr="003646CF">
        <w:rPr>
          <w:b/>
          <w:bCs/>
        </w:rPr>
        <w:t>.html</w:t>
      </w:r>
      <w:r>
        <w:rPr>
          <w:b/>
          <w:bCs/>
        </w:rPr>
        <w:t xml:space="preserve">: </w:t>
      </w:r>
      <w:r w:rsidRPr="003646CF">
        <w:t>Estrutura do modelo de impressão</w:t>
      </w:r>
      <w:r>
        <w:t xml:space="preserve"> da ficha técnica de uma refeição, este documento pode ser ajustado para personalizar o seu aspeto visual;</w:t>
      </w:r>
    </w:p>
    <w:p w:rsidR="00F71F49" w:rsidRPr="003646CF" w:rsidRDefault="00F71F49" w:rsidP="00F71F49">
      <w:pPr>
        <w:pStyle w:val="PargrafodaLista"/>
        <w:ind w:left="1426"/>
      </w:pPr>
    </w:p>
    <w:p w:rsidR="00602B39" w:rsidRDefault="00602B39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3646CF" w:rsidRDefault="003646CF" w:rsidP="003646CF">
      <w:pPr>
        <w:pStyle w:val="Ttulo2"/>
      </w:pPr>
      <w:bookmarkStart w:id="8" w:name="_Toc29404071"/>
      <w:r>
        <w:lastRenderedPageBreak/>
        <w:t>Ficheiros produzidos pela aplicação</w:t>
      </w:r>
      <w:bookmarkEnd w:id="8"/>
    </w:p>
    <w:p w:rsidR="003646CF" w:rsidRDefault="003646CF" w:rsidP="003646CF">
      <w:pPr>
        <w:pStyle w:val="PargrafodaLista"/>
        <w:numPr>
          <w:ilvl w:val="0"/>
          <w:numId w:val="4"/>
        </w:numPr>
      </w:pPr>
      <w:r w:rsidRPr="003646CF">
        <w:rPr>
          <w:b/>
          <w:bCs/>
        </w:rPr>
        <w:t>ementas_yyyy_</w:t>
      </w:r>
      <w:r>
        <w:rPr>
          <w:b/>
          <w:bCs/>
        </w:rPr>
        <w:t>ss</w:t>
      </w:r>
      <w:r w:rsidRPr="003646CF">
        <w:rPr>
          <w:b/>
          <w:bCs/>
        </w:rPr>
        <w:t>.dat</w:t>
      </w:r>
      <w:r>
        <w:t xml:space="preserve">: Ficheiro que contêm a configuração da ementa de uma determinada semana de um ano. O ano é representado na secção </w:t>
      </w:r>
      <w:proofErr w:type="spellStart"/>
      <w:r w:rsidRPr="003646CF">
        <w:rPr>
          <w:b/>
          <w:bCs/>
          <w:i/>
          <w:iCs/>
        </w:rPr>
        <w:t>yyyy</w:t>
      </w:r>
      <w:proofErr w:type="spellEnd"/>
      <w:r>
        <w:t xml:space="preserve"> e a semana na secção </w:t>
      </w:r>
      <w:proofErr w:type="spellStart"/>
      <w:r>
        <w:rPr>
          <w:b/>
          <w:bCs/>
          <w:i/>
          <w:iCs/>
        </w:rPr>
        <w:t>ss</w:t>
      </w:r>
      <w:proofErr w:type="spellEnd"/>
      <w:r>
        <w:t xml:space="preserve"> (</w:t>
      </w:r>
      <w:proofErr w:type="spellStart"/>
      <w:r>
        <w:t>ex</w:t>
      </w:r>
      <w:proofErr w:type="spellEnd"/>
      <w:r>
        <w:t>: ementas_2020_01.dat)</w:t>
      </w:r>
    </w:p>
    <w:p w:rsidR="003646CF" w:rsidRDefault="003646CF" w:rsidP="003646CF">
      <w:pPr>
        <w:pStyle w:val="PargrafodaLista"/>
        <w:numPr>
          <w:ilvl w:val="0"/>
          <w:numId w:val="4"/>
        </w:numPr>
      </w:pPr>
      <w:r w:rsidRPr="003646CF">
        <w:rPr>
          <w:b/>
          <w:bCs/>
        </w:rPr>
        <w:t>ementas_yyyy_</w:t>
      </w:r>
      <w:r>
        <w:rPr>
          <w:b/>
          <w:bCs/>
        </w:rPr>
        <w:t>ss</w:t>
      </w:r>
      <w:r w:rsidRPr="003646CF">
        <w:rPr>
          <w:b/>
          <w:bCs/>
        </w:rPr>
        <w:t>.</w:t>
      </w:r>
      <w:r>
        <w:rPr>
          <w:b/>
          <w:bCs/>
        </w:rPr>
        <w:t>html</w:t>
      </w:r>
      <w:r>
        <w:t xml:space="preserve">: Ficheiro resultado da impressão da ementa semanal em formato </w:t>
      </w:r>
      <w:proofErr w:type="spellStart"/>
      <w:r>
        <w:t>html</w:t>
      </w:r>
      <w:proofErr w:type="spellEnd"/>
      <w:r>
        <w:t xml:space="preserve"> e pode ser consultado através dum navegador atualizado. A estrutura do nome do ficheiro é semelhante à do </w:t>
      </w:r>
      <w:proofErr w:type="gramStart"/>
      <w:r w:rsidRPr="003646CF">
        <w:rPr>
          <w:b/>
          <w:bCs/>
          <w:i/>
          <w:iCs/>
        </w:rPr>
        <w:t>ementas_yyyy_ss</w:t>
      </w:r>
      <w:r>
        <w:t>.</w:t>
      </w:r>
      <w:r w:rsidRPr="003646CF">
        <w:rPr>
          <w:b/>
          <w:bCs/>
          <w:i/>
          <w:iCs/>
        </w:rPr>
        <w:t>dat</w:t>
      </w:r>
      <w:r>
        <w:rPr>
          <w:b/>
          <w:bCs/>
          <w:i/>
          <w:iCs/>
        </w:rPr>
        <w:t xml:space="preserve"> </w:t>
      </w:r>
      <w:r>
        <w:t>.</w:t>
      </w:r>
      <w:proofErr w:type="gramEnd"/>
    </w:p>
    <w:p w:rsidR="00553F71" w:rsidRDefault="00553F71" w:rsidP="00553F71">
      <w:pPr>
        <w:pStyle w:val="PargrafodaLista"/>
        <w:numPr>
          <w:ilvl w:val="0"/>
          <w:numId w:val="4"/>
        </w:numPr>
      </w:pPr>
      <w:r w:rsidRPr="00553F71">
        <w:rPr>
          <w:b/>
          <w:bCs/>
        </w:rPr>
        <w:t>refeicoes_tttt.dat</w:t>
      </w:r>
      <w:r>
        <w:t>: Ficheiro que contêm as refeições de um determinado tipo de refeição (</w:t>
      </w:r>
      <w:r w:rsidR="00602B39">
        <w:t xml:space="preserve">Ex: </w:t>
      </w:r>
      <w:proofErr w:type="spellStart"/>
      <w:r w:rsidR="00602B39">
        <w:t>refeicoes_</w:t>
      </w:r>
      <w:r>
        <w:t>Prato</w:t>
      </w:r>
      <w:proofErr w:type="spellEnd"/>
      <w:r>
        <w:t xml:space="preserve">, </w:t>
      </w:r>
      <w:proofErr w:type="spellStart"/>
      <w:r w:rsidR="00602B39">
        <w:t>refeições_</w:t>
      </w:r>
      <w:r>
        <w:t>Sobremesa</w:t>
      </w:r>
      <w:proofErr w:type="spellEnd"/>
      <w:r>
        <w:t>, entre outros).</w:t>
      </w:r>
    </w:p>
    <w:p w:rsidR="0015017D" w:rsidRPr="003646CF" w:rsidRDefault="0015017D" w:rsidP="0015017D">
      <w:pPr>
        <w:pStyle w:val="PargrafodaLista"/>
        <w:numPr>
          <w:ilvl w:val="0"/>
          <w:numId w:val="4"/>
        </w:numPr>
      </w:pPr>
      <w:r>
        <w:rPr>
          <w:b/>
          <w:bCs/>
        </w:rPr>
        <w:t>ficha_tecnica</w:t>
      </w:r>
      <w:r w:rsidRPr="003646CF">
        <w:rPr>
          <w:b/>
          <w:bCs/>
        </w:rPr>
        <w:t>_</w:t>
      </w:r>
      <w:r>
        <w:rPr>
          <w:b/>
          <w:bCs/>
        </w:rPr>
        <w:t>nnnn</w:t>
      </w:r>
      <w:r w:rsidRPr="003646CF">
        <w:rPr>
          <w:b/>
          <w:bCs/>
        </w:rPr>
        <w:t>.</w:t>
      </w:r>
      <w:r>
        <w:rPr>
          <w:b/>
          <w:bCs/>
        </w:rPr>
        <w:t>html</w:t>
      </w:r>
      <w:r>
        <w:t xml:space="preserve">: Ficheiro resultado da impressão da ficha técnica de uma refeição em formato </w:t>
      </w:r>
      <w:proofErr w:type="spellStart"/>
      <w:r>
        <w:t>html</w:t>
      </w:r>
      <w:proofErr w:type="spellEnd"/>
      <w:r>
        <w:t xml:space="preserve"> e pode ser consultado através dum navegador atualizado. Na estrutura do nome do ficheiro a secção </w:t>
      </w:r>
      <w:proofErr w:type="spellStart"/>
      <w:r w:rsidRPr="0015017D">
        <w:rPr>
          <w:b/>
          <w:bCs/>
          <w:i/>
          <w:iCs/>
        </w:rPr>
        <w:t>nnnn</w:t>
      </w:r>
      <w:proofErr w:type="spellEnd"/>
      <w:r>
        <w:t xml:space="preserve"> é substituída pelo título da refeição</w:t>
      </w:r>
      <w:r w:rsidR="00602B39">
        <w:t xml:space="preserve"> (Ex: ficha_tecnica_creme_de_cenoura.html)</w:t>
      </w:r>
      <w:r>
        <w:t>.</w:t>
      </w:r>
    </w:p>
    <w:p w:rsidR="0019110A" w:rsidRDefault="0019110A"/>
    <w:p w:rsidR="00B86150" w:rsidRDefault="00B86150">
      <w:pPr>
        <w:jc w:val="left"/>
      </w:pPr>
      <w:r>
        <w:br w:type="page"/>
      </w:r>
    </w:p>
    <w:p w:rsidR="00B86150" w:rsidRDefault="00B86150" w:rsidP="00B86150">
      <w:pPr>
        <w:pStyle w:val="Ttulo1"/>
      </w:pPr>
      <w:bookmarkStart w:id="9" w:name="_Toc29404072"/>
      <w:r>
        <w:lastRenderedPageBreak/>
        <w:t>Manual de Aplicação</w:t>
      </w:r>
      <w:bookmarkEnd w:id="9"/>
    </w:p>
    <w:p w:rsidR="00553F71" w:rsidRDefault="00553F71" w:rsidP="00B86150">
      <w:pPr>
        <w:pStyle w:val="Ttulo2"/>
      </w:pPr>
      <w:bookmarkStart w:id="10" w:name="_Toc29404073"/>
      <w:r>
        <w:t>Menu Entrada</w:t>
      </w:r>
      <w:bookmarkEnd w:id="10"/>
    </w:p>
    <w:p w:rsidR="00B86150" w:rsidRDefault="00B86150" w:rsidP="00B86150">
      <w:r>
        <w:t>Após iniciar a aplicação surge a seguinte imagem</w:t>
      </w:r>
      <w:r w:rsidR="00E11EB4">
        <w:rPr>
          <w:rStyle w:val="Refdenotaderodap"/>
        </w:rPr>
        <w:footnoteReference w:id="2"/>
      </w:r>
      <w:r>
        <w:t xml:space="preserve"> que permite aceder às diversas funcionalidades</w:t>
      </w:r>
      <w:r w:rsidR="00E11EB4">
        <w:t xml:space="preserve"> com </w:t>
      </w:r>
      <w:r w:rsidR="00F71F49">
        <w:t>recursos às</w:t>
      </w:r>
      <w:r w:rsidR="00E11EB4">
        <w:t xml:space="preserve"> teclas de setas</w:t>
      </w:r>
      <w:r>
        <w:t>.</w:t>
      </w:r>
    </w:p>
    <w:p w:rsidR="00453F94" w:rsidRDefault="00E11EB4" w:rsidP="00453F94">
      <w:pPr>
        <w:keepNext/>
      </w:pPr>
      <w:r>
        <w:rPr>
          <w:noProof/>
        </w:rPr>
        <w:drawing>
          <wp:inline distT="0" distB="0" distL="0" distR="0">
            <wp:extent cx="5396230" cy="2900045"/>
            <wp:effectExtent l="12700" t="12700" r="1397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ecrã 2020-01-08, às 00.11.4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0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6150" w:rsidRDefault="00453F94" w:rsidP="00453F94">
      <w:pPr>
        <w:pStyle w:val="Legenda"/>
      </w:pPr>
      <w:bookmarkStart w:id="11" w:name="_Toc29404044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594FCD">
        <w:rPr>
          <w:noProof/>
        </w:rPr>
        <w:t>1</w:t>
      </w:r>
      <w:r w:rsidR="00352E90">
        <w:rPr>
          <w:noProof/>
        </w:rPr>
        <w:fldChar w:fldCharType="end"/>
      </w:r>
      <w:r>
        <w:t>: Menu de Entrada</w:t>
      </w:r>
      <w:bookmarkEnd w:id="11"/>
    </w:p>
    <w:p w:rsidR="00E11EB4" w:rsidRPr="00B86150" w:rsidRDefault="00E11EB4" w:rsidP="00B86150"/>
    <w:p w:rsidR="00E755E7" w:rsidRDefault="00E755E7">
      <w:pPr>
        <w:jc w:val="left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19110A" w:rsidRDefault="0019110A" w:rsidP="00DF5077">
      <w:pPr>
        <w:pStyle w:val="Ttulo2"/>
      </w:pPr>
      <w:bookmarkStart w:id="12" w:name="_Toc29404074"/>
      <w:r>
        <w:lastRenderedPageBreak/>
        <w:t>Menu Ingredientes</w:t>
      </w:r>
      <w:bookmarkEnd w:id="12"/>
    </w:p>
    <w:p w:rsidR="00DF5077" w:rsidRDefault="009B109D" w:rsidP="00DF5077">
      <w:r>
        <w:t>O acesso ao “</w:t>
      </w:r>
      <w:r w:rsidRPr="00F71F49">
        <w:rPr>
          <w:b/>
          <w:bCs/>
        </w:rPr>
        <w:t>Menu Ingredientes</w:t>
      </w:r>
      <w:r>
        <w:t>” é feito através da escolha da opção “</w:t>
      </w:r>
      <w:r w:rsidRPr="00F71F49">
        <w:rPr>
          <w:b/>
          <w:bCs/>
        </w:rPr>
        <w:t>Ingredientes</w:t>
      </w:r>
      <w:r>
        <w:t>” no “</w:t>
      </w:r>
      <w:r w:rsidRPr="00F71F49">
        <w:rPr>
          <w:b/>
          <w:bCs/>
        </w:rPr>
        <w:t>Menu Entrada</w:t>
      </w:r>
      <w:r>
        <w:t>”, e permite</w:t>
      </w:r>
      <w:r w:rsidR="00DF5077">
        <w:t xml:space="preserve"> consultar a composição dos diversos alimentos disponibilizados na </w:t>
      </w:r>
      <w:r w:rsidR="00DF5077" w:rsidRPr="00F71F49">
        <w:rPr>
          <w:b/>
          <w:bCs/>
        </w:rPr>
        <w:t>Tabela de Composição dos Alimentos</w:t>
      </w:r>
      <w:r w:rsidR="00DF5077">
        <w:t>.</w:t>
      </w:r>
      <w:r>
        <w:t xml:space="preserve"> Os alimentos estão organizados hierarquicamente em 3 níveis.</w:t>
      </w:r>
    </w:p>
    <w:p w:rsidR="00453F94" w:rsidRDefault="009B109D" w:rsidP="00453F94">
      <w:pPr>
        <w:keepNext/>
      </w:pPr>
      <w:r>
        <w:rPr>
          <w:noProof/>
        </w:rPr>
        <w:drawing>
          <wp:inline distT="0" distB="0" distL="0" distR="0">
            <wp:extent cx="5396230" cy="2898775"/>
            <wp:effectExtent l="12700" t="12700" r="1397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20-01-08, às 00.16.3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98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B109D" w:rsidRDefault="00453F94" w:rsidP="00453F94">
      <w:pPr>
        <w:pStyle w:val="Legenda"/>
      </w:pPr>
      <w:bookmarkStart w:id="13" w:name="_Toc29404045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594FCD">
        <w:rPr>
          <w:noProof/>
        </w:rPr>
        <w:t>2</w:t>
      </w:r>
      <w:r w:rsidR="00352E90">
        <w:rPr>
          <w:noProof/>
        </w:rPr>
        <w:fldChar w:fldCharType="end"/>
      </w:r>
      <w:r>
        <w:t xml:space="preserve"> : Quadro de consulta da informação calórica dos alimentos</w:t>
      </w:r>
      <w:bookmarkEnd w:id="13"/>
    </w:p>
    <w:p w:rsidR="009B109D" w:rsidRDefault="009B109D" w:rsidP="00DF5077"/>
    <w:p w:rsidR="009B109D" w:rsidRDefault="009B109D" w:rsidP="00DF5077">
      <w:r>
        <w:t>Esta seção encontra-se dividida em duas partes, onde:</w:t>
      </w:r>
    </w:p>
    <w:p w:rsidR="009B109D" w:rsidRDefault="009B109D" w:rsidP="009B109D">
      <w:pPr>
        <w:pStyle w:val="PargrafodaLista"/>
        <w:numPr>
          <w:ilvl w:val="0"/>
          <w:numId w:val="7"/>
        </w:numPr>
      </w:pPr>
      <w:r>
        <w:t>Na lateral esquerda é possível navegar entre os diversos níveis</w:t>
      </w:r>
      <w:r w:rsidR="00102F8E">
        <w:t xml:space="preserve">, com recursos às </w:t>
      </w:r>
      <w:r w:rsidR="00102F8E" w:rsidRPr="00102F8E">
        <w:rPr>
          <w:b/>
          <w:bCs/>
        </w:rPr>
        <w:t>setas</w:t>
      </w:r>
      <w:r w:rsidR="00102F8E">
        <w:t xml:space="preserve"> e a tecla </w:t>
      </w:r>
      <w:r w:rsidR="00102F8E" w:rsidRPr="00102F8E">
        <w:rPr>
          <w:b/>
          <w:bCs/>
        </w:rPr>
        <w:t>ENTER</w:t>
      </w:r>
      <w:r>
        <w:t>;</w:t>
      </w:r>
    </w:p>
    <w:p w:rsidR="009B109D" w:rsidRDefault="009B109D" w:rsidP="009B109D">
      <w:pPr>
        <w:pStyle w:val="PargrafodaLista"/>
        <w:numPr>
          <w:ilvl w:val="0"/>
          <w:numId w:val="7"/>
        </w:numPr>
      </w:pPr>
      <w:r>
        <w:t>Na lateral direita pode-se consultar a informação</w:t>
      </w:r>
      <w:r w:rsidR="005A36B0">
        <w:t xml:space="preserve"> calórica</w:t>
      </w:r>
      <w:r>
        <w:t xml:space="preserve"> do alimento selecionado;</w:t>
      </w:r>
    </w:p>
    <w:p w:rsidR="00F71F49" w:rsidRDefault="00F71F49">
      <w:pPr>
        <w:jc w:val="left"/>
      </w:pPr>
      <w:r>
        <w:br w:type="page"/>
      </w:r>
    </w:p>
    <w:p w:rsidR="0019110A" w:rsidRDefault="0019110A" w:rsidP="00F71F49">
      <w:pPr>
        <w:pStyle w:val="Ttulo2"/>
      </w:pPr>
      <w:bookmarkStart w:id="14" w:name="_Toc29404075"/>
      <w:r>
        <w:lastRenderedPageBreak/>
        <w:t>Menu Refeições</w:t>
      </w:r>
      <w:bookmarkEnd w:id="14"/>
    </w:p>
    <w:p w:rsidR="00D43317" w:rsidRDefault="00D43317">
      <w:r>
        <w:t>O acesso ao “</w:t>
      </w:r>
      <w:r w:rsidRPr="00F71F49">
        <w:rPr>
          <w:b/>
          <w:bCs/>
        </w:rPr>
        <w:t xml:space="preserve">Menu </w:t>
      </w:r>
      <w:r>
        <w:rPr>
          <w:b/>
          <w:bCs/>
        </w:rPr>
        <w:t>Refeições</w:t>
      </w:r>
      <w:r>
        <w:t>” é feito através da escolha da opção “</w:t>
      </w:r>
      <w:r>
        <w:rPr>
          <w:b/>
          <w:bCs/>
        </w:rPr>
        <w:t>Refeições</w:t>
      </w:r>
      <w:r>
        <w:t>” no “</w:t>
      </w:r>
      <w:r w:rsidRPr="00F71F49">
        <w:rPr>
          <w:b/>
          <w:bCs/>
        </w:rPr>
        <w:t>Menu Entrada</w:t>
      </w:r>
      <w:r>
        <w:t>”, e permite efetuar a gestão da composição alimentar de cada refeição</w:t>
      </w:r>
      <w:r w:rsidR="00C4538D">
        <w:t xml:space="preserve"> a disponibilizar posteriormente numa ementa</w:t>
      </w:r>
      <w:r>
        <w:t>.</w:t>
      </w:r>
    </w:p>
    <w:p w:rsidR="00453F94" w:rsidRDefault="00882599" w:rsidP="00453F94">
      <w:pPr>
        <w:keepNext/>
      </w:pPr>
      <w:r>
        <w:rPr>
          <w:noProof/>
        </w:rPr>
        <w:drawing>
          <wp:inline distT="0" distB="0" distL="0" distR="0">
            <wp:extent cx="5396230" cy="2905760"/>
            <wp:effectExtent l="12700" t="12700" r="13970" b="1524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ecrã 2020-01-08, às 00.38.2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5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3317" w:rsidRDefault="00453F94" w:rsidP="00453F94">
      <w:pPr>
        <w:pStyle w:val="Legenda"/>
      </w:pPr>
      <w:bookmarkStart w:id="15" w:name="_Toc29404046"/>
      <w:r>
        <w:t xml:space="preserve">Ilustração </w:t>
      </w:r>
      <w:r w:rsidR="00352E90">
        <w:fldChar w:fldCharType="begin"/>
      </w:r>
      <w:r w:rsidR="00352E90">
        <w:instrText xml:space="preserve"> SEQ Ilustração \*</w:instrText>
      </w:r>
      <w:r w:rsidR="00352E90">
        <w:instrText xml:space="preserve"> ARABIC </w:instrText>
      </w:r>
      <w:r w:rsidR="00352E90">
        <w:fldChar w:fldCharType="separate"/>
      </w:r>
      <w:r w:rsidR="00594FCD">
        <w:rPr>
          <w:noProof/>
        </w:rPr>
        <w:t>3</w:t>
      </w:r>
      <w:r w:rsidR="00352E90">
        <w:rPr>
          <w:noProof/>
        </w:rPr>
        <w:fldChar w:fldCharType="end"/>
      </w:r>
      <w:r>
        <w:t xml:space="preserve"> : Quadro de seleção do tipo de refeição</w:t>
      </w:r>
      <w:bookmarkEnd w:id="15"/>
    </w:p>
    <w:p w:rsidR="00882599" w:rsidRDefault="00882599">
      <w:r>
        <w:t xml:space="preserve">Deve inicialmente escolher </w:t>
      </w:r>
      <w:r w:rsidR="005A36B0">
        <w:t>o</w:t>
      </w:r>
      <w:r>
        <w:t xml:space="preserve"> tipo de refeição </w:t>
      </w:r>
      <w:r w:rsidR="005A36B0">
        <w:t>que pretende</w:t>
      </w:r>
      <w:r>
        <w:t xml:space="preserve"> </w:t>
      </w:r>
      <w:r w:rsidR="005A36B0">
        <w:t>gerir</w:t>
      </w:r>
      <w:r>
        <w:t xml:space="preserve">, para tal, carregue na tecla </w:t>
      </w:r>
      <w:r w:rsidRPr="00882599">
        <w:rPr>
          <w:b/>
          <w:bCs/>
        </w:rPr>
        <w:t>ENTER</w:t>
      </w:r>
      <w:r>
        <w:t xml:space="preserve"> na opção pretendida para surgir na lateral direita um painel com as refeições existentes.</w:t>
      </w:r>
    </w:p>
    <w:p w:rsidR="00453F94" w:rsidRDefault="00882599" w:rsidP="00453F94">
      <w:pPr>
        <w:keepNext/>
      </w:pPr>
      <w:r>
        <w:rPr>
          <w:noProof/>
        </w:rPr>
        <w:drawing>
          <wp:inline distT="0" distB="0" distL="0" distR="0">
            <wp:extent cx="5396230" cy="2826385"/>
            <wp:effectExtent l="12700" t="12700" r="13970" b="184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ecrã 2020-01-08, às 00.39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2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82599" w:rsidRDefault="00453F94" w:rsidP="00453F94">
      <w:pPr>
        <w:pStyle w:val="Legenda"/>
      </w:pPr>
      <w:bookmarkStart w:id="16" w:name="_Toc29404047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594FCD">
        <w:rPr>
          <w:noProof/>
        </w:rPr>
        <w:t>4</w:t>
      </w:r>
      <w:r w:rsidR="00352E90">
        <w:rPr>
          <w:noProof/>
        </w:rPr>
        <w:fldChar w:fldCharType="end"/>
      </w:r>
      <w:r>
        <w:t xml:space="preserve"> : Quadro de consulta das refeições por tipo de refeição</w:t>
      </w:r>
      <w:bookmarkEnd w:id="16"/>
    </w:p>
    <w:p w:rsidR="00882599" w:rsidRDefault="00882599">
      <w:r>
        <w:t>Uma vez visível o painel com as refeições pode efetuar as seguintes operações:</w:t>
      </w:r>
    </w:p>
    <w:p w:rsidR="00882599" w:rsidRDefault="00882599" w:rsidP="00882599">
      <w:pPr>
        <w:pStyle w:val="PargrafodaLista"/>
        <w:numPr>
          <w:ilvl w:val="0"/>
          <w:numId w:val="8"/>
        </w:numPr>
      </w:pPr>
      <w:r w:rsidRPr="00B91B66">
        <w:rPr>
          <w:b/>
          <w:bCs/>
        </w:rPr>
        <w:t>Adicionar uma refeição</w:t>
      </w:r>
      <w:r>
        <w:t xml:space="preserve">: Carregar na tecla </w:t>
      </w:r>
      <w:r w:rsidRPr="00882599">
        <w:rPr>
          <w:b/>
          <w:bCs/>
        </w:rPr>
        <w:t>+</w:t>
      </w:r>
      <w:r>
        <w:t xml:space="preserve"> (mais);</w:t>
      </w:r>
    </w:p>
    <w:p w:rsidR="00882599" w:rsidRDefault="00882599" w:rsidP="00882599">
      <w:pPr>
        <w:pStyle w:val="PargrafodaLista"/>
        <w:numPr>
          <w:ilvl w:val="0"/>
          <w:numId w:val="8"/>
        </w:numPr>
      </w:pPr>
      <w:r w:rsidRPr="00B91B66">
        <w:rPr>
          <w:b/>
          <w:bCs/>
        </w:rPr>
        <w:t>Alterar/Atualizar uma refeição</w:t>
      </w:r>
      <w:r>
        <w:t xml:space="preserve">: Carregar na tecla </w:t>
      </w:r>
      <w:r w:rsidRPr="00882599">
        <w:rPr>
          <w:b/>
          <w:bCs/>
        </w:rPr>
        <w:t>ENTER</w:t>
      </w:r>
      <w:r>
        <w:t xml:space="preserve"> na respetiva refeição;</w:t>
      </w:r>
    </w:p>
    <w:p w:rsidR="00882599" w:rsidRDefault="00882599" w:rsidP="00882599">
      <w:pPr>
        <w:pStyle w:val="PargrafodaLista"/>
        <w:numPr>
          <w:ilvl w:val="0"/>
          <w:numId w:val="8"/>
        </w:numPr>
      </w:pPr>
      <w:r w:rsidRPr="00B91B66">
        <w:rPr>
          <w:b/>
          <w:bCs/>
        </w:rPr>
        <w:t>Remover uma refeição</w:t>
      </w:r>
      <w:r>
        <w:t xml:space="preserve">: Carregar na tecla </w:t>
      </w:r>
      <w:r w:rsidRPr="00882599">
        <w:rPr>
          <w:b/>
          <w:bCs/>
        </w:rPr>
        <w:t>–</w:t>
      </w:r>
      <w:r>
        <w:t xml:space="preserve"> (menos) na respetiva refeição;</w:t>
      </w:r>
    </w:p>
    <w:p w:rsidR="0030426D" w:rsidRDefault="0030426D" w:rsidP="00882599"/>
    <w:p w:rsidR="0030426D" w:rsidRDefault="0030426D">
      <w:pPr>
        <w:jc w:val="left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:rsidR="0030426D" w:rsidRDefault="0030426D" w:rsidP="0030426D">
      <w:pPr>
        <w:pStyle w:val="Ttulo3"/>
      </w:pPr>
      <w:bookmarkStart w:id="17" w:name="_Toc29404076"/>
      <w:r>
        <w:lastRenderedPageBreak/>
        <w:t>Adicionar uma refeição</w:t>
      </w:r>
      <w:bookmarkEnd w:id="17"/>
    </w:p>
    <w:p w:rsidR="00882599" w:rsidRDefault="0030426D">
      <w:r>
        <w:t xml:space="preserve">Para adicionar uma refeição deve carregar na tecla </w:t>
      </w:r>
      <w:r>
        <w:rPr>
          <w:b/>
          <w:bCs/>
        </w:rPr>
        <w:t>+</w:t>
      </w:r>
      <w:r>
        <w:t xml:space="preserve"> (mais) no painel das refeições.</w:t>
      </w:r>
    </w:p>
    <w:p w:rsidR="00453F94" w:rsidRDefault="0030426D" w:rsidP="00453F94">
      <w:pPr>
        <w:keepNext/>
      </w:pPr>
      <w:r>
        <w:rPr>
          <w:noProof/>
        </w:rPr>
        <w:drawing>
          <wp:inline distT="0" distB="0" distL="0" distR="0">
            <wp:extent cx="5396230" cy="2893060"/>
            <wp:effectExtent l="12700" t="12700" r="13970" b="152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ecrã 2020-01-08, às 00.45.2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93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26D" w:rsidRPr="0030426D" w:rsidRDefault="00453F94" w:rsidP="00453F94">
      <w:pPr>
        <w:pStyle w:val="Legenda"/>
      </w:pPr>
      <w:bookmarkStart w:id="18" w:name="_Toc29404048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594FCD">
        <w:rPr>
          <w:noProof/>
        </w:rPr>
        <w:t>5</w:t>
      </w:r>
      <w:r w:rsidR="00352E90">
        <w:rPr>
          <w:noProof/>
        </w:rPr>
        <w:fldChar w:fldCharType="end"/>
      </w:r>
      <w:r>
        <w:t xml:space="preserve"> : Primeiro passo na criação de uma refeição</w:t>
      </w:r>
      <w:bookmarkEnd w:id="18"/>
    </w:p>
    <w:p w:rsidR="00882599" w:rsidRDefault="00672C2D">
      <w:r>
        <w:t>Após</w:t>
      </w:r>
      <w:r w:rsidR="0030426D">
        <w:t xml:space="preserve"> preencher o nome da refeição carreg</w:t>
      </w:r>
      <w:r>
        <w:t>ue</w:t>
      </w:r>
      <w:r w:rsidR="0030426D">
        <w:t xml:space="preserve"> na tecla </w:t>
      </w:r>
      <w:r w:rsidR="0030426D" w:rsidRPr="0030426D">
        <w:rPr>
          <w:b/>
          <w:bCs/>
        </w:rPr>
        <w:t>ENTER</w:t>
      </w:r>
      <w:r w:rsidR="0030426D">
        <w:t xml:space="preserve"> para avançar.</w:t>
      </w:r>
    </w:p>
    <w:p w:rsidR="00672C2D" w:rsidRPr="0030426D" w:rsidRDefault="00672C2D">
      <w:pPr>
        <w:rPr>
          <w:b/>
          <w:bCs/>
        </w:rPr>
      </w:pPr>
    </w:p>
    <w:p w:rsidR="00453F94" w:rsidRDefault="0030426D" w:rsidP="00453F94">
      <w:pPr>
        <w:keepNext/>
      </w:pPr>
      <w:r>
        <w:rPr>
          <w:noProof/>
        </w:rPr>
        <w:drawing>
          <wp:inline distT="0" distB="0" distL="0" distR="0">
            <wp:extent cx="5396230" cy="2911475"/>
            <wp:effectExtent l="12700" t="12700" r="1397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20-01-08, às 00.46.3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11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26D" w:rsidRDefault="00453F94" w:rsidP="00453F94">
      <w:pPr>
        <w:pStyle w:val="Legenda"/>
      </w:pPr>
      <w:bookmarkStart w:id="19" w:name="_Toc29404049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594FCD">
        <w:rPr>
          <w:noProof/>
        </w:rPr>
        <w:t>6</w:t>
      </w:r>
      <w:r w:rsidR="00352E90">
        <w:rPr>
          <w:noProof/>
        </w:rPr>
        <w:fldChar w:fldCharType="end"/>
      </w:r>
      <w:r>
        <w:t xml:space="preserve"> : Gestão da composição de uma refeição</w:t>
      </w:r>
      <w:bookmarkEnd w:id="19"/>
    </w:p>
    <w:p w:rsidR="0030426D" w:rsidRDefault="0030426D">
      <w:r>
        <w:t>Neste momento está pronto para começar a adicionar os ingredientes da refeição. Tem disponível as seguintes funcionalidades:</w:t>
      </w:r>
    </w:p>
    <w:p w:rsidR="0030426D" w:rsidRDefault="0030426D" w:rsidP="0030426D">
      <w:pPr>
        <w:pStyle w:val="PargrafodaLista"/>
        <w:numPr>
          <w:ilvl w:val="0"/>
          <w:numId w:val="9"/>
        </w:numPr>
      </w:pPr>
      <w:r>
        <w:t xml:space="preserve">Tecla </w:t>
      </w:r>
      <w:r w:rsidRPr="00672C2D">
        <w:rPr>
          <w:b/>
          <w:bCs/>
        </w:rPr>
        <w:t>ESC</w:t>
      </w:r>
      <w:r>
        <w:t xml:space="preserve"> – Sair sem guardar</w:t>
      </w:r>
    </w:p>
    <w:p w:rsidR="0030426D" w:rsidRDefault="0030426D" w:rsidP="0030426D">
      <w:pPr>
        <w:pStyle w:val="PargrafodaLista"/>
        <w:numPr>
          <w:ilvl w:val="0"/>
          <w:numId w:val="9"/>
        </w:numPr>
      </w:pPr>
      <w:r>
        <w:t xml:space="preserve">Tecla </w:t>
      </w:r>
      <w:r w:rsidRPr="00672C2D">
        <w:rPr>
          <w:b/>
          <w:bCs/>
        </w:rPr>
        <w:t>+</w:t>
      </w:r>
      <w:r>
        <w:t xml:space="preserve"> (mais) – Adicionar um ingrediente</w:t>
      </w:r>
      <w:r w:rsidR="004F415C">
        <w:t xml:space="preserve"> à refeição;</w:t>
      </w:r>
    </w:p>
    <w:p w:rsidR="004F415C" w:rsidRDefault="004F415C" w:rsidP="0030426D">
      <w:pPr>
        <w:pStyle w:val="PargrafodaLista"/>
        <w:numPr>
          <w:ilvl w:val="0"/>
          <w:numId w:val="9"/>
        </w:numPr>
      </w:pPr>
      <w:r>
        <w:t xml:space="preserve">Tecla </w:t>
      </w:r>
      <w:r w:rsidRPr="00672C2D">
        <w:rPr>
          <w:b/>
          <w:bCs/>
        </w:rPr>
        <w:t>–</w:t>
      </w:r>
      <w:r>
        <w:t xml:space="preserve"> (menos) – Retirar um ingrediente da refeição;</w:t>
      </w:r>
    </w:p>
    <w:p w:rsidR="004F415C" w:rsidRDefault="004F415C" w:rsidP="0030426D">
      <w:pPr>
        <w:pStyle w:val="PargrafodaLista"/>
        <w:numPr>
          <w:ilvl w:val="0"/>
          <w:numId w:val="9"/>
        </w:numPr>
      </w:pPr>
      <w:r>
        <w:t xml:space="preserve">Tecla </w:t>
      </w:r>
      <w:r w:rsidRPr="00672C2D">
        <w:rPr>
          <w:b/>
          <w:bCs/>
        </w:rPr>
        <w:t>TAB</w:t>
      </w:r>
      <w:r>
        <w:t xml:space="preserve"> – Alterar o </w:t>
      </w:r>
      <w:r w:rsidR="00B91B66">
        <w:t>título</w:t>
      </w:r>
      <w:r>
        <w:t xml:space="preserve"> da refeição;</w:t>
      </w:r>
    </w:p>
    <w:p w:rsidR="004F415C" w:rsidRDefault="004F415C" w:rsidP="0030426D">
      <w:pPr>
        <w:pStyle w:val="PargrafodaLista"/>
        <w:numPr>
          <w:ilvl w:val="0"/>
          <w:numId w:val="9"/>
        </w:numPr>
      </w:pPr>
      <w:r>
        <w:t xml:space="preserve">Tecla </w:t>
      </w:r>
      <w:r w:rsidRPr="00672C2D">
        <w:rPr>
          <w:b/>
          <w:bCs/>
        </w:rPr>
        <w:t>F2</w:t>
      </w:r>
      <w:r>
        <w:t xml:space="preserve"> – Guardar a refeição;</w:t>
      </w:r>
    </w:p>
    <w:p w:rsidR="004F415C" w:rsidRDefault="004F415C" w:rsidP="0030426D">
      <w:pPr>
        <w:pStyle w:val="PargrafodaLista"/>
        <w:numPr>
          <w:ilvl w:val="0"/>
          <w:numId w:val="9"/>
        </w:numPr>
      </w:pPr>
      <w:r>
        <w:t xml:space="preserve">Tecla </w:t>
      </w:r>
      <w:r w:rsidRPr="00672C2D">
        <w:rPr>
          <w:b/>
          <w:bCs/>
        </w:rPr>
        <w:t>F4</w:t>
      </w:r>
      <w:r>
        <w:t xml:space="preserve"> – Imprimir a Ficha Técnica da Refeição;</w:t>
      </w:r>
    </w:p>
    <w:p w:rsidR="004F415C" w:rsidRDefault="004F415C"/>
    <w:p w:rsidR="004F415C" w:rsidRDefault="004F415C" w:rsidP="00772A0F">
      <w:pPr>
        <w:jc w:val="left"/>
      </w:pPr>
      <w:r>
        <w:br w:type="page"/>
      </w:r>
      <w:r>
        <w:lastRenderedPageBreak/>
        <w:t xml:space="preserve">Com recurso à tecla </w:t>
      </w:r>
      <w:r w:rsidRPr="00672C2D">
        <w:rPr>
          <w:b/>
          <w:bCs/>
        </w:rPr>
        <w:t>+</w:t>
      </w:r>
      <w:r>
        <w:t xml:space="preserve"> (mais) pode pesquisar um ingrediente e selecioná-lo com a tecla </w:t>
      </w:r>
      <w:r w:rsidRPr="00672C2D">
        <w:rPr>
          <w:b/>
          <w:bCs/>
        </w:rPr>
        <w:t>F2</w:t>
      </w:r>
      <w:r>
        <w:t xml:space="preserve">, tal como demonstrado </w:t>
      </w:r>
      <w:r w:rsidR="00B91B66">
        <w:t>na próxima ilustração.</w:t>
      </w:r>
    </w:p>
    <w:p w:rsidR="00F60A3E" w:rsidRDefault="004F415C" w:rsidP="00F60A3E">
      <w:pPr>
        <w:keepNext/>
      </w:pPr>
      <w:r>
        <w:rPr>
          <w:noProof/>
        </w:rPr>
        <w:drawing>
          <wp:inline distT="0" distB="0" distL="0" distR="0">
            <wp:extent cx="5396230" cy="2908935"/>
            <wp:effectExtent l="12700" t="12700" r="13970" b="1206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ecrã 2020-01-08, às 00.52.0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8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415C" w:rsidRDefault="00F60A3E" w:rsidP="00F60A3E">
      <w:pPr>
        <w:pStyle w:val="Legenda"/>
      </w:pPr>
      <w:bookmarkStart w:id="20" w:name="_Toc29404050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594FCD">
        <w:rPr>
          <w:noProof/>
        </w:rPr>
        <w:t>7</w:t>
      </w:r>
      <w:r w:rsidR="00352E90">
        <w:rPr>
          <w:noProof/>
        </w:rPr>
        <w:fldChar w:fldCharType="end"/>
      </w:r>
      <w:r>
        <w:t xml:space="preserve"> : Seleção de um ingrediente para uma refeição</w:t>
      </w:r>
      <w:bookmarkEnd w:id="20"/>
    </w:p>
    <w:p w:rsidR="004F415C" w:rsidRDefault="00B91B66">
      <w:r>
        <w:t>Utilize</w:t>
      </w:r>
      <w:r w:rsidR="004F415C">
        <w:t xml:space="preserve"> a tecla F2 para adicionar este ingrediente à refeição.</w:t>
      </w:r>
    </w:p>
    <w:p w:rsidR="00F60A3E" w:rsidRDefault="004F415C" w:rsidP="00F60A3E">
      <w:pPr>
        <w:keepNext/>
      </w:pPr>
      <w:r>
        <w:rPr>
          <w:noProof/>
        </w:rPr>
        <w:drawing>
          <wp:inline distT="0" distB="0" distL="0" distR="0">
            <wp:extent cx="5396230" cy="2912110"/>
            <wp:effectExtent l="12700" t="12700" r="13970" b="889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ecrã 2020-01-08, às 00.53.0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12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415C" w:rsidRDefault="00F60A3E" w:rsidP="00F60A3E">
      <w:pPr>
        <w:pStyle w:val="Legenda"/>
      </w:pPr>
      <w:bookmarkStart w:id="21" w:name="_Toc29404051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594FCD">
        <w:rPr>
          <w:noProof/>
        </w:rPr>
        <w:t>8</w:t>
      </w:r>
      <w:r w:rsidR="00352E90">
        <w:rPr>
          <w:noProof/>
        </w:rPr>
        <w:fldChar w:fldCharType="end"/>
      </w:r>
      <w:r>
        <w:t xml:space="preserve"> : Gestão da composição</w:t>
      </w:r>
      <w:r>
        <w:rPr>
          <w:noProof/>
        </w:rPr>
        <w:t xml:space="preserve"> da refeição</w:t>
      </w:r>
      <w:bookmarkEnd w:id="21"/>
    </w:p>
    <w:p w:rsidR="004F415C" w:rsidRDefault="004F415C">
      <w:r>
        <w:t xml:space="preserve">Ao escolher um ingrediente é-lhe atribuída a quantidade de </w:t>
      </w:r>
      <w:r w:rsidRPr="00672C2D">
        <w:rPr>
          <w:b/>
          <w:bCs/>
        </w:rPr>
        <w:t>100g</w:t>
      </w:r>
      <w:r>
        <w:t xml:space="preserve"> a adicionar à refeição, utilize a tecla </w:t>
      </w:r>
      <w:r w:rsidRPr="00672C2D">
        <w:rPr>
          <w:b/>
          <w:bCs/>
        </w:rPr>
        <w:t>ENTER</w:t>
      </w:r>
      <w:r>
        <w:t xml:space="preserve"> para alterar este valor, conforme demonstrado a seguir.</w:t>
      </w:r>
    </w:p>
    <w:p w:rsidR="00F60A3E" w:rsidRDefault="004F415C" w:rsidP="00F60A3E">
      <w:pPr>
        <w:keepNext/>
      </w:pPr>
      <w:r>
        <w:rPr>
          <w:noProof/>
        </w:rPr>
        <w:lastRenderedPageBreak/>
        <w:drawing>
          <wp:inline distT="0" distB="0" distL="0" distR="0">
            <wp:extent cx="5396230" cy="2912110"/>
            <wp:effectExtent l="12700" t="12700" r="13970" b="889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ecrã 2020-01-08, às 00.54.4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12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415C" w:rsidRDefault="00F60A3E" w:rsidP="00F60A3E">
      <w:pPr>
        <w:pStyle w:val="Legenda"/>
      </w:pPr>
      <w:bookmarkStart w:id="22" w:name="_Toc29404052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594FCD">
        <w:rPr>
          <w:noProof/>
        </w:rPr>
        <w:t>9</w:t>
      </w:r>
      <w:r w:rsidR="00352E90">
        <w:rPr>
          <w:noProof/>
        </w:rPr>
        <w:fldChar w:fldCharType="end"/>
      </w:r>
      <w:r>
        <w:t xml:space="preserve"> : Ajustar a quantidade </w:t>
      </w:r>
      <w:r w:rsidR="00B91B66">
        <w:t xml:space="preserve">do alimento </w:t>
      </w:r>
      <w:r>
        <w:t>a utilizar</w:t>
      </w:r>
      <w:r w:rsidR="00B91B66">
        <w:t xml:space="preserve"> na refeição (individual)</w:t>
      </w:r>
      <w:bookmarkEnd w:id="22"/>
    </w:p>
    <w:p w:rsidR="004F415C" w:rsidRDefault="004F415C"/>
    <w:p w:rsidR="004F415C" w:rsidRDefault="004F415C">
      <w:r>
        <w:t>Todos os valores calóricos são recalculados sempre que as quantidades são alteradas.</w:t>
      </w:r>
    </w:p>
    <w:p w:rsidR="004F415C" w:rsidRDefault="004F415C"/>
    <w:p w:rsidR="004F415C" w:rsidRDefault="004F415C">
      <w:r>
        <w:rPr>
          <w:noProof/>
        </w:rPr>
        <w:drawing>
          <wp:inline distT="0" distB="0" distL="0" distR="0">
            <wp:extent cx="5396230" cy="2906395"/>
            <wp:effectExtent l="12700" t="12700" r="13970" b="146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ecrã 2020-01-08, às 00.56.0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6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415C" w:rsidRDefault="004F415C"/>
    <w:p w:rsidR="00613BE3" w:rsidRDefault="00613BE3">
      <w:pPr>
        <w:jc w:val="left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:rsidR="00672C2D" w:rsidRDefault="00672C2D" w:rsidP="00672C2D">
      <w:pPr>
        <w:pStyle w:val="Ttulo3"/>
      </w:pPr>
      <w:bookmarkStart w:id="23" w:name="_Toc29404077"/>
      <w:r>
        <w:lastRenderedPageBreak/>
        <w:t>Alterar/Atualizar uma refeição</w:t>
      </w:r>
      <w:bookmarkEnd w:id="23"/>
    </w:p>
    <w:p w:rsidR="00613BE3" w:rsidRDefault="00613BE3" w:rsidP="00613BE3">
      <w:r>
        <w:t>Para poder atualizar uma refeição deve primeiro posicionar-se junto da mesma e depois carregar na tecla ENTER.</w:t>
      </w:r>
    </w:p>
    <w:p w:rsidR="00613BE3" w:rsidRDefault="00613BE3">
      <w:pPr>
        <w:jc w:val="left"/>
      </w:pPr>
    </w:p>
    <w:p w:rsidR="00F60A3E" w:rsidRDefault="00613BE3" w:rsidP="00F60A3E">
      <w:pPr>
        <w:keepNext/>
        <w:jc w:val="left"/>
      </w:pPr>
      <w:r>
        <w:rPr>
          <w:noProof/>
        </w:rPr>
        <w:drawing>
          <wp:inline distT="0" distB="0" distL="0" distR="0" wp14:anchorId="695DE695" wp14:editId="5263E148">
            <wp:extent cx="5396230" cy="2826385"/>
            <wp:effectExtent l="12700" t="12700" r="13970" b="184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ecrã 2020-01-08, às 00.39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2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3BE3" w:rsidRDefault="00F60A3E" w:rsidP="00F60A3E">
      <w:pPr>
        <w:pStyle w:val="Legenda"/>
        <w:jc w:val="left"/>
      </w:pPr>
      <w:bookmarkStart w:id="24" w:name="_Toc29404053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594FCD">
        <w:rPr>
          <w:noProof/>
        </w:rPr>
        <w:t>10</w:t>
      </w:r>
      <w:r w:rsidR="00352E90">
        <w:rPr>
          <w:noProof/>
        </w:rPr>
        <w:fldChar w:fldCharType="end"/>
      </w:r>
      <w:r>
        <w:t xml:space="preserve"> : Pesquisa da refeição para atualizar</w:t>
      </w:r>
      <w:bookmarkEnd w:id="24"/>
    </w:p>
    <w:p w:rsidR="00613BE3" w:rsidRDefault="00613BE3">
      <w:pPr>
        <w:jc w:val="left"/>
      </w:pPr>
    </w:p>
    <w:p w:rsidR="00613BE3" w:rsidRDefault="00613BE3">
      <w:pPr>
        <w:jc w:val="left"/>
      </w:pPr>
      <w:r>
        <w:t xml:space="preserve">Deve agora carregar na tecla </w:t>
      </w:r>
      <w:r w:rsidRPr="00613BE3">
        <w:rPr>
          <w:b/>
          <w:bCs/>
        </w:rPr>
        <w:t>ENTER</w:t>
      </w:r>
      <w:r>
        <w:t xml:space="preserve"> para avançar.</w:t>
      </w:r>
    </w:p>
    <w:p w:rsidR="00F60A3E" w:rsidRDefault="00613BE3" w:rsidP="00F60A3E">
      <w:pPr>
        <w:keepNext/>
        <w:jc w:val="left"/>
      </w:pPr>
      <w:r>
        <w:rPr>
          <w:noProof/>
        </w:rPr>
        <w:drawing>
          <wp:inline distT="0" distB="0" distL="0" distR="0" wp14:anchorId="1B9E8488" wp14:editId="2B4F22A9">
            <wp:extent cx="5396230" cy="2906395"/>
            <wp:effectExtent l="12700" t="12700" r="13970" b="1460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ecrã 2020-01-08, às 00.56.0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6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3BE3" w:rsidRDefault="00F60A3E" w:rsidP="00F60A3E">
      <w:pPr>
        <w:pStyle w:val="Legenda"/>
        <w:jc w:val="left"/>
      </w:pPr>
      <w:bookmarkStart w:id="25" w:name="_Toc29404054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594FCD">
        <w:rPr>
          <w:noProof/>
        </w:rPr>
        <w:t>11</w:t>
      </w:r>
      <w:r w:rsidR="00352E90">
        <w:rPr>
          <w:noProof/>
        </w:rPr>
        <w:fldChar w:fldCharType="end"/>
      </w:r>
      <w:r>
        <w:t xml:space="preserve"> : Consulta da composição de uma refeição</w:t>
      </w:r>
      <w:bookmarkEnd w:id="25"/>
    </w:p>
    <w:p w:rsidR="00613BE3" w:rsidRDefault="00613BE3">
      <w:pPr>
        <w:jc w:val="left"/>
      </w:pPr>
    </w:p>
    <w:p w:rsidR="00672C2D" w:rsidRDefault="00613BE3">
      <w:pPr>
        <w:jc w:val="left"/>
      </w:pPr>
      <w:r>
        <w:t xml:space="preserve">Agora tem acesso à refeição e pode aplicar todos os ajustes necessários, tal, como </w:t>
      </w:r>
      <w:r w:rsidR="003F6830">
        <w:t>o pode fazer ao adicionar uma refeição.</w:t>
      </w:r>
      <w:r w:rsidR="00672C2D">
        <w:br w:type="page"/>
      </w:r>
    </w:p>
    <w:p w:rsidR="00AB705E" w:rsidRDefault="00AB705E" w:rsidP="00AB705E">
      <w:pPr>
        <w:pStyle w:val="Ttulo3"/>
      </w:pPr>
      <w:bookmarkStart w:id="26" w:name="_Toc29404078"/>
      <w:r>
        <w:lastRenderedPageBreak/>
        <w:t>Remover uma refeição</w:t>
      </w:r>
      <w:bookmarkEnd w:id="26"/>
      <w:r>
        <w:t xml:space="preserve"> </w:t>
      </w:r>
    </w:p>
    <w:p w:rsidR="00AB705E" w:rsidRDefault="00AB705E" w:rsidP="00AB705E">
      <w:r>
        <w:t xml:space="preserve">Para poder remover uma refeição da aplicação deve primeiro posicionar-se junto da mesma e depois carregar na tecla </w:t>
      </w:r>
      <w:r w:rsidRPr="00B91B66">
        <w:rPr>
          <w:b/>
          <w:bCs/>
        </w:rPr>
        <w:t>–</w:t>
      </w:r>
      <w:r>
        <w:t xml:space="preserve"> (menos).</w:t>
      </w:r>
    </w:p>
    <w:p w:rsidR="00AB705E" w:rsidRDefault="00AB705E" w:rsidP="00AB705E">
      <w:pPr>
        <w:keepNext/>
      </w:pPr>
      <w:r>
        <w:rPr>
          <w:noProof/>
        </w:rPr>
        <w:drawing>
          <wp:inline distT="0" distB="0" distL="0" distR="0" wp14:anchorId="491DF3B1" wp14:editId="1D1AA844">
            <wp:extent cx="5396230" cy="2826385"/>
            <wp:effectExtent l="12700" t="12700" r="13970" b="184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ecrã 2020-01-08, às 00.39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2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705E" w:rsidRDefault="00AB705E" w:rsidP="00AB705E">
      <w:pPr>
        <w:pStyle w:val="Legenda"/>
      </w:pPr>
      <w:bookmarkStart w:id="27" w:name="_Toc29404055"/>
      <w:r>
        <w:t xml:space="preserve">Ilustração </w:t>
      </w:r>
      <w:fldSimple w:instr=" SEQ Ilustração \* ARABIC ">
        <w:r w:rsidR="009A1973">
          <w:rPr>
            <w:noProof/>
          </w:rPr>
          <w:t>12</w:t>
        </w:r>
      </w:fldSimple>
      <w:r>
        <w:t xml:space="preserve"> : Pesquisa da refeição a remover</w:t>
      </w:r>
      <w:bookmarkEnd w:id="27"/>
    </w:p>
    <w:p w:rsidR="00AB705E" w:rsidRDefault="00AB705E" w:rsidP="00AB705E">
      <w:pPr>
        <w:jc w:val="left"/>
      </w:pPr>
    </w:p>
    <w:p w:rsidR="00AB705E" w:rsidRDefault="00AB705E" w:rsidP="00AB705E">
      <w:pPr>
        <w:jc w:val="left"/>
      </w:pPr>
      <w:r>
        <w:t>Uma vez posicionado na refeição pretendida utilize a tecla – (menos) e confirme a operação na caixa de alerta.</w:t>
      </w:r>
    </w:p>
    <w:p w:rsidR="00AB705E" w:rsidRDefault="00AB705E" w:rsidP="00AB705E">
      <w:pPr>
        <w:jc w:val="left"/>
      </w:pPr>
    </w:p>
    <w:p w:rsidR="00AB705E" w:rsidRDefault="00AB705E" w:rsidP="00AB705E">
      <w:pPr>
        <w:keepNext/>
        <w:jc w:val="left"/>
      </w:pPr>
      <w:r>
        <w:rPr>
          <w:noProof/>
        </w:rPr>
        <w:drawing>
          <wp:inline distT="0" distB="0" distL="0" distR="0" wp14:anchorId="22B5FFD0" wp14:editId="3B239080">
            <wp:extent cx="5396230" cy="2841625"/>
            <wp:effectExtent l="12700" t="12700" r="13970" b="158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ecrã 2020-01-08, às 01.03.5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41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705E" w:rsidRDefault="00AB705E" w:rsidP="00AB705E">
      <w:pPr>
        <w:pStyle w:val="Legenda"/>
        <w:jc w:val="left"/>
      </w:pPr>
      <w:bookmarkStart w:id="28" w:name="_Toc29404056"/>
      <w:r>
        <w:t xml:space="preserve">Ilustração </w:t>
      </w:r>
      <w:fldSimple w:instr=" SEQ Ilustração \* ARABIC ">
        <w:r w:rsidR="009A1973">
          <w:rPr>
            <w:noProof/>
          </w:rPr>
          <w:t>13</w:t>
        </w:r>
      </w:fldSimple>
      <w:r>
        <w:t xml:space="preserve"> : Remover uma refeição</w:t>
      </w:r>
      <w:bookmarkEnd w:id="28"/>
    </w:p>
    <w:p w:rsidR="00AB705E" w:rsidRDefault="00AB705E">
      <w:pPr>
        <w:jc w:val="left"/>
      </w:pPr>
      <w:r>
        <w:br w:type="page"/>
      </w:r>
    </w:p>
    <w:p w:rsidR="004F415C" w:rsidRDefault="004F415C" w:rsidP="004F415C">
      <w:pPr>
        <w:pStyle w:val="Ttulo3"/>
      </w:pPr>
      <w:bookmarkStart w:id="29" w:name="_Toc29404079"/>
      <w:r>
        <w:lastRenderedPageBreak/>
        <w:t>Impressão da Ficha Técnica da refeição</w:t>
      </w:r>
      <w:bookmarkEnd w:id="29"/>
    </w:p>
    <w:p w:rsidR="004F415C" w:rsidRDefault="004F415C">
      <w:r>
        <w:t xml:space="preserve">Após escolher a refeição pretendida utilize a tecla F4 para imprimir, </w:t>
      </w:r>
      <w:r w:rsidR="00B91B66">
        <w:t>em</w:t>
      </w:r>
      <w:r>
        <w:t xml:space="preserve"> formato </w:t>
      </w:r>
      <w:proofErr w:type="spellStart"/>
      <w:r>
        <w:t>html</w:t>
      </w:r>
      <w:proofErr w:type="spellEnd"/>
      <w:r>
        <w:t>, a ficha técnica.</w:t>
      </w:r>
    </w:p>
    <w:p w:rsidR="00594FCD" w:rsidRDefault="00672C2D" w:rsidP="00594FCD">
      <w:pPr>
        <w:keepNext/>
      </w:pPr>
      <w:r>
        <w:rPr>
          <w:noProof/>
        </w:rPr>
        <w:drawing>
          <wp:inline distT="0" distB="0" distL="0" distR="0" wp14:anchorId="3D459A02" wp14:editId="3232096E">
            <wp:extent cx="5396230" cy="2826385"/>
            <wp:effectExtent l="12700" t="12700" r="13970" b="184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ecrã 2020-01-08, às 00.39.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26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415C" w:rsidRDefault="00594FCD" w:rsidP="00594FCD">
      <w:pPr>
        <w:pStyle w:val="Legenda"/>
      </w:pPr>
      <w:bookmarkStart w:id="30" w:name="_Toc29404057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9A1973">
        <w:rPr>
          <w:noProof/>
        </w:rPr>
        <w:t>14</w:t>
      </w:r>
      <w:r w:rsidR="00352E90">
        <w:rPr>
          <w:noProof/>
        </w:rPr>
        <w:fldChar w:fldCharType="end"/>
      </w:r>
      <w:r>
        <w:t xml:space="preserve"> : Pesquisa da refeição a imprimir a ficha técnica</w:t>
      </w:r>
      <w:bookmarkEnd w:id="30"/>
    </w:p>
    <w:p w:rsidR="00672C2D" w:rsidRDefault="00672C2D"/>
    <w:p w:rsidR="004F415C" w:rsidRDefault="00672C2D">
      <w:r>
        <w:t xml:space="preserve">Selecione a refeição e utilize a tecla </w:t>
      </w:r>
      <w:r w:rsidRPr="00B91B66">
        <w:rPr>
          <w:b/>
          <w:bCs/>
        </w:rPr>
        <w:t>F4</w:t>
      </w:r>
      <w:r>
        <w:t xml:space="preserve"> para imprimir a ficha técnica. A aplicação irá abrir automaticamente a ficha no navegador definido do sistema operativo.</w:t>
      </w:r>
    </w:p>
    <w:p w:rsidR="00B91B66" w:rsidRDefault="00B91B66"/>
    <w:p w:rsidR="00594FCD" w:rsidRDefault="00672C2D" w:rsidP="00594FCD">
      <w:pPr>
        <w:keepNext/>
      </w:pPr>
      <w:r>
        <w:rPr>
          <w:noProof/>
        </w:rPr>
        <w:drawing>
          <wp:inline distT="0" distB="0" distL="0" distR="0">
            <wp:extent cx="5396230" cy="2499360"/>
            <wp:effectExtent l="12700" t="12700" r="13970" b="152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ecrã 2020-01-08, às 01.00.4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9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2C2D" w:rsidRDefault="00594FCD" w:rsidP="00594FCD">
      <w:pPr>
        <w:pStyle w:val="Legenda"/>
      </w:pPr>
      <w:bookmarkStart w:id="31" w:name="_Toc29404058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9A1973">
        <w:rPr>
          <w:noProof/>
        </w:rPr>
        <w:t>15</w:t>
      </w:r>
      <w:r w:rsidR="00352E90">
        <w:rPr>
          <w:noProof/>
        </w:rPr>
        <w:fldChar w:fldCharType="end"/>
      </w:r>
      <w:r>
        <w:t xml:space="preserve"> : Exemplo de uma ficha técnica</w:t>
      </w:r>
      <w:bookmarkEnd w:id="31"/>
    </w:p>
    <w:p w:rsidR="00672C2D" w:rsidRDefault="00672C2D">
      <w:pPr>
        <w:jc w:val="left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:rsidR="0019110A" w:rsidRPr="009B109D" w:rsidRDefault="0019110A" w:rsidP="00BD489A">
      <w:pPr>
        <w:pStyle w:val="Ttulo2"/>
        <w:rPr>
          <w:rFonts w:ascii="Times New Roman" w:eastAsia="Times New Roman" w:hAnsi="Times New Roman" w:cs="Times New Roman"/>
          <w:lang w:eastAsia="pt-PT"/>
        </w:rPr>
      </w:pPr>
      <w:bookmarkStart w:id="32" w:name="_Toc29404080"/>
      <w:r>
        <w:lastRenderedPageBreak/>
        <w:t>Menu Ementas</w:t>
      </w:r>
      <w:bookmarkEnd w:id="32"/>
    </w:p>
    <w:p w:rsidR="00C4538D" w:rsidRDefault="00C4538D">
      <w:r>
        <w:t>O acesso ao “</w:t>
      </w:r>
      <w:r w:rsidRPr="00F71F49">
        <w:rPr>
          <w:b/>
          <w:bCs/>
        </w:rPr>
        <w:t xml:space="preserve">Menu </w:t>
      </w:r>
      <w:r>
        <w:rPr>
          <w:b/>
          <w:bCs/>
        </w:rPr>
        <w:t>Ementas</w:t>
      </w:r>
      <w:r>
        <w:t>” é feito através da escolha da opção “</w:t>
      </w:r>
      <w:r>
        <w:rPr>
          <w:b/>
          <w:bCs/>
        </w:rPr>
        <w:t>Ementas</w:t>
      </w:r>
      <w:r>
        <w:t>” no “</w:t>
      </w:r>
      <w:r w:rsidRPr="00F71F49">
        <w:rPr>
          <w:b/>
          <w:bCs/>
        </w:rPr>
        <w:t>Menu Entrada</w:t>
      </w:r>
      <w:r>
        <w:t>”, e permite efetuar a gestão das ementas semanais ao longo do ano letivo. É nesta secção que é indicado qual a refeição a disponibilizar aos alunos ao longo do tempo. As ementas são preparadas semanalmente (consultar o quadro seguinte).</w:t>
      </w:r>
    </w:p>
    <w:p w:rsidR="00C4538D" w:rsidRDefault="00C4538D"/>
    <w:p w:rsidR="00594FCD" w:rsidRDefault="00C4538D" w:rsidP="00594FCD">
      <w:pPr>
        <w:keepNext/>
      </w:pPr>
      <w:r>
        <w:rPr>
          <w:noProof/>
        </w:rPr>
        <w:drawing>
          <wp:inline distT="0" distB="0" distL="0" distR="0">
            <wp:extent cx="5396230" cy="2907665"/>
            <wp:effectExtent l="0" t="0" r="127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ecrã 2020-01-08, às 14.52.2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38D" w:rsidRDefault="00594FCD" w:rsidP="00594FCD">
      <w:pPr>
        <w:pStyle w:val="Legenda"/>
      </w:pPr>
      <w:bookmarkStart w:id="33" w:name="_Toc29404059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 w:rsidR="009A1973">
        <w:rPr>
          <w:noProof/>
        </w:rPr>
        <w:t>16</w:t>
      </w:r>
      <w:r w:rsidR="00352E90">
        <w:rPr>
          <w:noProof/>
        </w:rPr>
        <w:fldChar w:fldCharType="end"/>
      </w:r>
      <w:r>
        <w:t xml:space="preserve"> : Gestão da ementa semanal</w:t>
      </w:r>
      <w:bookmarkEnd w:id="33"/>
    </w:p>
    <w:p w:rsidR="00C4538D" w:rsidRDefault="00C4538D" w:rsidP="00C4538D"/>
    <w:p w:rsidR="00C4538D" w:rsidRDefault="00C4538D" w:rsidP="00C4538D">
      <w:r>
        <w:t>Uma vez visível o painel com a ementa semanal pode efetuar as seguintes operações:</w:t>
      </w:r>
    </w:p>
    <w:p w:rsidR="00C4538D" w:rsidRDefault="00575830" w:rsidP="00C4538D">
      <w:pPr>
        <w:pStyle w:val="PargrafodaLista"/>
        <w:numPr>
          <w:ilvl w:val="0"/>
          <w:numId w:val="8"/>
        </w:numPr>
      </w:pPr>
      <w:r>
        <w:t xml:space="preserve">Após posicionar a barra negra no tipo de refeição do dia pretendido utilize a tecla </w:t>
      </w:r>
      <w:r w:rsidRPr="002C2090">
        <w:rPr>
          <w:b/>
          <w:bCs/>
        </w:rPr>
        <w:t>ENTER</w:t>
      </w:r>
      <w:r>
        <w:t xml:space="preserve"> para escolher uma das refeições registadas no sistema;</w:t>
      </w:r>
    </w:p>
    <w:p w:rsidR="00575830" w:rsidRDefault="00575830" w:rsidP="00C4538D">
      <w:pPr>
        <w:pStyle w:val="PargrafodaLista"/>
        <w:numPr>
          <w:ilvl w:val="0"/>
          <w:numId w:val="8"/>
        </w:numPr>
      </w:pPr>
      <w:r>
        <w:t xml:space="preserve">Com a tecla </w:t>
      </w:r>
      <w:r w:rsidRPr="00575830">
        <w:rPr>
          <w:b/>
          <w:bCs/>
        </w:rPr>
        <w:t>–</w:t>
      </w:r>
      <w:r>
        <w:t xml:space="preserve"> (menos) é possível</w:t>
      </w:r>
      <w:r w:rsidR="002C2090">
        <w:t xml:space="preserve"> retirar uma refeição adicionada</w:t>
      </w:r>
      <w:r w:rsidR="00B91B66">
        <w:t xml:space="preserve"> na ementa</w:t>
      </w:r>
      <w:r w:rsidR="002C2090">
        <w:t>;</w:t>
      </w:r>
    </w:p>
    <w:p w:rsidR="002C2090" w:rsidRDefault="002C2090" w:rsidP="002C2090">
      <w:pPr>
        <w:pStyle w:val="PargrafodaLista"/>
        <w:numPr>
          <w:ilvl w:val="0"/>
          <w:numId w:val="8"/>
        </w:numPr>
      </w:pPr>
      <w:r>
        <w:t xml:space="preserve">Utilize as teclas </w:t>
      </w:r>
      <w:r w:rsidRPr="00575830">
        <w:rPr>
          <w:b/>
          <w:bCs/>
        </w:rPr>
        <w:t>F2</w:t>
      </w:r>
      <w:r>
        <w:t xml:space="preserve"> e </w:t>
      </w:r>
      <w:r w:rsidRPr="00575830">
        <w:rPr>
          <w:b/>
          <w:bCs/>
        </w:rPr>
        <w:t>F3</w:t>
      </w:r>
      <w:r>
        <w:t xml:space="preserve"> para navegar entre semanas;</w:t>
      </w:r>
    </w:p>
    <w:p w:rsidR="002C2090" w:rsidRDefault="002C2090" w:rsidP="00C4538D">
      <w:pPr>
        <w:pStyle w:val="PargrafodaLista"/>
        <w:numPr>
          <w:ilvl w:val="0"/>
          <w:numId w:val="8"/>
        </w:numPr>
      </w:pPr>
      <w:r>
        <w:t xml:space="preserve">A impressão da ementa semanal é efetuada com a tecla </w:t>
      </w:r>
      <w:r w:rsidRPr="002C2090">
        <w:rPr>
          <w:b/>
          <w:bCs/>
        </w:rPr>
        <w:t>F4</w:t>
      </w:r>
      <w:r>
        <w:t>;</w:t>
      </w:r>
    </w:p>
    <w:p w:rsidR="00C4538D" w:rsidRDefault="00C4538D" w:rsidP="00C4538D"/>
    <w:p w:rsidR="00594FCD" w:rsidRDefault="00594FCD" w:rsidP="002C2090">
      <w:pPr>
        <w:pStyle w:val="Ttulo3"/>
      </w:pPr>
    </w:p>
    <w:p w:rsidR="00594FCD" w:rsidRDefault="00594FCD">
      <w:pPr>
        <w:jc w:val="left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:rsidR="002C2090" w:rsidRDefault="00594FCD" w:rsidP="002C2090">
      <w:pPr>
        <w:pStyle w:val="Ttulo3"/>
      </w:pPr>
      <w:bookmarkStart w:id="34" w:name="_Toc29404081"/>
      <w:r>
        <w:lastRenderedPageBreak/>
        <w:t>Adicionar uma refeição à ementa</w:t>
      </w:r>
      <w:bookmarkEnd w:id="34"/>
    </w:p>
    <w:p w:rsidR="00594FCD" w:rsidRDefault="00594FCD" w:rsidP="00594FCD">
      <w:r>
        <w:t>Para adicionar</w:t>
      </w:r>
      <w:r w:rsidR="00B91B66">
        <w:t xml:space="preserve"> uma refeição à emente</w:t>
      </w:r>
      <w:r>
        <w:t xml:space="preserve"> deve posicionar a barra no tipo de refeição no respetivo dia e carregar na tecla </w:t>
      </w:r>
      <w:r w:rsidRPr="00594FCD">
        <w:rPr>
          <w:b/>
          <w:bCs/>
        </w:rPr>
        <w:t>ENTER</w:t>
      </w:r>
      <w:r>
        <w:t>.</w:t>
      </w:r>
    </w:p>
    <w:p w:rsidR="00594FCD" w:rsidRDefault="00594FCD" w:rsidP="00594FCD">
      <w:pPr>
        <w:keepNext/>
      </w:pPr>
      <w:r>
        <w:t xml:space="preserve"> </w:t>
      </w:r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inline distT="0" distB="0" distL="0" distR="0" wp14:anchorId="06AFD87B" wp14:editId="231091D8">
            <wp:extent cx="5396230" cy="2919095"/>
            <wp:effectExtent l="12700" t="12700" r="13970" b="146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ecrã 2020-01-08, às 15.54.4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19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FCD" w:rsidRDefault="00594FCD" w:rsidP="00594FCD">
      <w:pPr>
        <w:pStyle w:val="Legenda"/>
      </w:pPr>
      <w:bookmarkStart w:id="35" w:name="_Toc29404060"/>
      <w:r>
        <w:t xml:space="preserve">Ilustração </w:t>
      </w:r>
      <w:r w:rsidR="00352E90">
        <w:fldChar w:fldCharType="begin"/>
      </w:r>
      <w:r w:rsidR="00352E90">
        <w:instrText xml:space="preserve"> SE</w:instrText>
      </w:r>
      <w:r w:rsidR="00352E90">
        <w:instrText xml:space="preserve">Q Ilustração \* ARABIC </w:instrText>
      </w:r>
      <w:r w:rsidR="00352E90">
        <w:fldChar w:fldCharType="separate"/>
      </w:r>
      <w:r>
        <w:rPr>
          <w:noProof/>
        </w:rPr>
        <w:t>17</w:t>
      </w:r>
      <w:r w:rsidR="00352E90">
        <w:rPr>
          <w:noProof/>
        </w:rPr>
        <w:fldChar w:fldCharType="end"/>
      </w:r>
      <w:r>
        <w:t xml:space="preserve"> : Seleção do tipo de refeição na gestão das ementas</w:t>
      </w:r>
      <w:bookmarkEnd w:id="35"/>
    </w:p>
    <w:p w:rsidR="002C2090" w:rsidRDefault="00594FCD" w:rsidP="00594FCD">
      <w:r>
        <w:t xml:space="preserve">Ao carregar na tecla </w:t>
      </w:r>
      <w:r w:rsidRPr="00594FCD">
        <w:rPr>
          <w:b/>
          <w:bCs/>
        </w:rPr>
        <w:t>ENTER</w:t>
      </w:r>
      <w:r>
        <w:t xml:space="preserve"> surge o quadro de pesquisa das refeições para poder escolher a refeição pretendida.</w:t>
      </w:r>
    </w:p>
    <w:p w:rsidR="00594FCD" w:rsidRDefault="00594FCD" w:rsidP="00594FCD">
      <w:pPr>
        <w:keepNext/>
      </w:pPr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inline distT="0" distB="0" distL="0" distR="0">
            <wp:extent cx="5396230" cy="2914015"/>
            <wp:effectExtent l="12700" t="12700" r="13970" b="698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ecrã 2020-01-08, às 15.56.2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14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94FCD" w:rsidRDefault="00594FCD" w:rsidP="00594FCD">
      <w:pPr>
        <w:pStyle w:val="Legenda"/>
        <w:rPr>
          <w:rFonts w:asciiTheme="majorHAnsi" w:eastAsiaTheme="majorEastAsia" w:hAnsiTheme="majorHAnsi" w:cstheme="majorBidi"/>
          <w:color w:val="1F3763" w:themeColor="accent1" w:themeShade="7F"/>
        </w:rPr>
      </w:pPr>
      <w:bookmarkStart w:id="36" w:name="_Toc29404061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>
        <w:rPr>
          <w:noProof/>
        </w:rPr>
        <w:t>18</w:t>
      </w:r>
      <w:r w:rsidR="00352E90">
        <w:rPr>
          <w:noProof/>
        </w:rPr>
        <w:fldChar w:fldCharType="end"/>
      </w:r>
      <w:r>
        <w:t xml:space="preserve"> : Pesquisa e escolha de refeição a adicionar à ementa semanal</w:t>
      </w:r>
      <w:bookmarkEnd w:id="36"/>
    </w:p>
    <w:p w:rsidR="00594FCD" w:rsidRDefault="00594FCD">
      <w:pPr>
        <w:jc w:val="left"/>
        <w:rPr>
          <w:rFonts w:asciiTheme="majorHAnsi" w:eastAsiaTheme="majorEastAsia" w:hAnsiTheme="majorHAnsi" w:cstheme="majorBidi"/>
          <w:color w:val="1F3763" w:themeColor="accent1" w:themeShade="7F"/>
        </w:rPr>
      </w:pPr>
      <w:r>
        <w:br w:type="page"/>
      </w:r>
    </w:p>
    <w:p w:rsidR="002C2090" w:rsidRDefault="002C2090" w:rsidP="002C2090">
      <w:pPr>
        <w:pStyle w:val="Ttulo3"/>
      </w:pPr>
      <w:bookmarkStart w:id="37" w:name="_Toc29404082"/>
      <w:r>
        <w:lastRenderedPageBreak/>
        <w:t>Remover uma refeição</w:t>
      </w:r>
      <w:bookmarkEnd w:id="37"/>
      <w:r>
        <w:t xml:space="preserve"> </w:t>
      </w:r>
    </w:p>
    <w:p w:rsidR="002C2090" w:rsidRPr="00B91B66" w:rsidRDefault="002C2090" w:rsidP="00B91B66">
      <w:r>
        <w:t>Para poder remover deve primeiro posicionar-se junto da refeição e depois carregar na tecla – (menos).</w:t>
      </w:r>
    </w:p>
    <w:p w:rsidR="00594FCD" w:rsidRDefault="002C2090" w:rsidP="00594FCD">
      <w:pPr>
        <w:keepNext/>
        <w:jc w:val="left"/>
      </w:pPr>
      <w:r>
        <w:rPr>
          <w:rFonts w:asciiTheme="majorHAnsi" w:eastAsiaTheme="majorEastAsia" w:hAnsiTheme="majorHAnsi" w:cstheme="majorBidi"/>
          <w:noProof/>
          <w:color w:val="1F3763" w:themeColor="accent1" w:themeShade="7F"/>
        </w:rPr>
        <w:drawing>
          <wp:inline distT="0" distB="0" distL="0" distR="0">
            <wp:extent cx="5396230" cy="2913380"/>
            <wp:effectExtent l="12700" t="12700" r="1397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ecrã 2020-01-08, às 15.26.2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13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2090" w:rsidRDefault="00594FCD" w:rsidP="00594FCD">
      <w:pPr>
        <w:pStyle w:val="Legenda"/>
        <w:jc w:val="left"/>
        <w:rPr>
          <w:rFonts w:asciiTheme="majorHAnsi" w:eastAsiaTheme="majorEastAsia" w:hAnsiTheme="majorHAnsi" w:cstheme="majorBidi"/>
          <w:color w:val="1F3763" w:themeColor="accent1" w:themeShade="7F"/>
        </w:rPr>
      </w:pPr>
      <w:bookmarkStart w:id="38" w:name="_Toc29404062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>
        <w:rPr>
          <w:noProof/>
        </w:rPr>
        <w:t>19</w:t>
      </w:r>
      <w:r w:rsidR="00352E90">
        <w:rPr>
          <w:noProof/>
        </w:rPr>
        <w:fldChar w:fldCharType="end"/>
      </w:r>
      <w:r>
        <w:t xml:space="preserve"> : Retirar uma refeição da ementa</w:t>
      </w:r>
      <w:bookmarkEnd w:id="38"/>
    </w:p>
    <w:p w:rsidR="002C2090" w:rsidRDefault="002C2090" w:rsidP="002C2090">
      <w:pPr>
        <w:pStyle w:val="Ttulo3"/>
      </w:pPr>
      <w:bookmarkStart w:id="39" w:name="_Toc29404083"/>
      <w:r>
        <w:t>Impressão da Ementa semanal</w:t>
      </w:r>
      <w:bookmarkEnd w:id="39"/>
    </w:p>
    <w:p w:rsidR="002C2090" w:rsidRDefault="002C2090" w:rsidP="002C2090">
      <w:r>
        <w:t xml:space="preserve">Após </w:t>
      </w:r>
      <w:r w:rsidR="00B91B66">
        <w:t>posicionar-se</w:t>
      </w:r>
      <w:r>
        <w:t xml:space="preserve"> na semana pretendida utilize a tecla </w:t>
      </w:r>
      <w:r w:rsidRPr="002C2090">
        <w:rPr>
          <w:b/>
          <w:bCs/>
        </w:rPr>
        <w:t>F4</w:t>
      </w:r>
      <w:r>
        <w:t xml:space="preserve"> para imprimir, </w:t>
      </w:r>
      <w:r w:rsidR="00B91B66">
        <w:t>em</w:t>
      </w:r>
      <w:r>
        <w:t xml:space="preserve"> formato </w:t>
      </w:r>
      <w:proofErr w:type="spellStart"/>
      <w:r w:rsidRPr="002C2090">
        <w:rPr>
          <w:b/>
          <w:bCs/>
        </w:rPr>
        <w:t>html</w:t>
      </w:r>
      <w:proofErr w:type="spellEnd"/>
      <w:r>
        <w:t>, a ementa semanal.</w:t>
      </w:r>
      <w:r w:rsidR="00B91B66" w:rsidRPr="00B91B66">
        <w:t xml:space="preserve"> </w:t>
      </w:r>
      <w:r w:rsidR="00B91B66">
        <w:t xml:space="preserve">A aplicação irá abrir automaticamente a </w:t>
      </w:r>
      <w:r w:rsidR="00CF774E">
        <w:t>ementa</w:t>
      </w:r>
      <w:r w:rsidR="00B91B66">
        <w:t xml:space="preserve"> no navegador definido do sistema operativo.</w:t>
      </w:r>
    </w:p>
    <w:p w:rsidR="00594FCD" w:rsidRDefault="002C2090" w:rsidP="00594FCD">
      <w:pPr>
        <w:keepNext/>
      </w:pPr>
      <w:r>
        <w:rPr>
          <w:noProof/>
        </w:rPr>
        <w:drawing>
          <wp:inline distT="0" distB="0" distL="0" distR="0">
            <wp:extent cx="5396230" cy="4194175"/>
            <wp:effectExtent l="12700" t="12700" r="13970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ecrã 2020-01-08, às 15.23.5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94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110A" w:rsidRDefault="00594FCD" w:rsidP="00772A0F">
      <w:pPr>
        <w:pStyle w:val="Legenda"/>
      </w:pPr>
      <w:bookmarkStart w:id="40" w:name="_Toc29404063"/>
      <w:r>
        <w:t xml:space="preserve">Ilustração </w:t>
      </w:r>
      <w:r w:rsidR="00352E90">
        <w:fldChar w:fldCharType="begin"/>
      </w:r>
      <w:r w:rsidR="00352E90">
        <w:instrText xml:space="preserve"> SEQ Ilustração \* ARABIC </w:instrText>
      </w:r>
      <w:r w:rsidR="00352E90">
        <w:fldChar w:fldCharType="separate"/>
      </w:r>
      <w:r>
        <w:rPr>
          <w:noProof/>
        </w:rPr>
        <w:t>20</w:t>
      </w:r>
      <w:r w:rsidR="00352E90">
        <w:rPr>
          <w:noProof/>
        </w:rPr>
        <w:fldChar w:fldCharType="end"/>
      </w:r>
      <w:r>
        <w:t xml:space="preserve"> : Exemplo de uma ementa semanal</w:t>
      </w:r>
      <w:bookmarkEnd w:id="40"/>
    </w:p>
    <w:sectPr w:rsidR="0019110A" w:rsidSect="00663852">
      <w:headerReference w:type="default" r:id="rId25"/>
      <w:footerReference w:type="default" r:id="rId26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52E90" w:rsidRDefault="00352E90" w:rsidP="00874588">
      <w:r>
        <w:separator/>
      </w:r>
    </w:p>
  </w:endnote>
  <w:endnote w:type="continuationSeparator" w:id="0">
    <w:p w:rsidR="00352E90" w:rsidRDefault="00352E90" w:rsidP="008745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1B66" w:rsidRPr="00B91B66" w:rsidRDefault="00B91B66" w:rsidP="00B91B66">
    <w:pPr>
      <w:pStyle w:val="Rodap"/>
      <w:pBdr>
        <w:bottom w:val="single" w:sz="12" w:space="1" w:color="auto"/>
      </w:pBdr>
      <w:tabs>
        <w:tab w:val="clear" w:pos="4252"/>
      </w:tabs>
      <w:rPr>
        <w:sz w:val="8"/>
        <w:szCs w:val="8"/>
      </w:rPr>
    </w:pPr>
  </w:p>
  <w:p w:rsidR="00B91B66" w:rsidRPr="00B91B66" w:rsidRDefault="00B91B66" w:rsidP="00B91B66">
    <w:pPr>
      <w:pStyle w:val="Rodap"/>
      <w:tabs>
        <w:tab w:val="clear" w:pos="4252"/>
      </w:tabs>
      <w:rPr>
        <w:sz w:val="20"/>
        <w:szCs w:val="20"/>
      </w:rPr>
    </w:pPr>
    <w:r w:rsidRPr="00B91B66">
      <w:rPr>
        <w:sz w:val="20"/>
        <w:szCs w:val="20"/>
      </w:rPr>
      <w:t>Paulo César Mendes Guerreiro</w:t>
    </w:r>
    <w:r w:rsidRPr="00B91B66">
      <w:rPr>
        <w:sz w:val="20"/>
        <w:szCs w:val="20"/>
      </w:rPr>
      <w:tab/>
      <w:t>ANPRI - 2019</w:t>
    </w:r>
  </w:p>
  <w:p w:rsidR="00B91B66" w:rsidRPr="00B91B66" w:rsidRDefault="00B91B66" w:rsidP="00B91B66">
    <w:pPr>
      <w:pStyle w:val="Rodap"/>
      <w:tabs>
        <w:tab w:val="clear" w:pos="4252"/>
      </w:tabs>
      <w:rPr>
        <w:sz w:val="20"/>
        <w:szCs w:val="20"/>
      </w:rPr>
    </w:pPr>
    <w:r w:rsidRPr="00B91B66">
      <w:rPr>
        <w:sz w:val="20"/>
        <w:szCs w:val="20"/>
      </w:rPr>
      <w:t>Paulo.guerreiro@esla.edu.pt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52E90" w:rsidRDefault="00352E90" w:rsidP="00874588">
      <w:r>
        <w:separator/>
      </w:r>
    </w:p>
  </w:footnote>
  <w:footnote w:type="continuationSeparator" w:id="0">
    <w:p w:rsidR="00352E90" w:rsidRDefault="00352E90" w:rsidP="00874588">
      <w:r>
        <w:continuationSeparator/>
      </w:r>
    </w:p>
  </w:footnote>
  <w:footnote w:id="1">
    <w:p w:rsidR="00A24C35" w:rsidRPr="00874588" w:rsidRDefault="00A24C35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Disponibilizado na página </w:t>
      </w:r>
      <w:hyperlink r:id="rId1" w:history="1">
        <w:r w:rsidRPr="00D70ED5">
          <w:rPr>
            <w:rStyle w:val="Hiperligao"/>
          </w:rPr>
          <w:t>http://portfir.insa.pt</w:t>
        </w:r>
      </w:hyperlink>
      <w:r>
        <w:t xml:space="preserve"> e descarregado através do Menu Composição de Alimentos</w:t>
      </w:r>
    </w:p>
  </w:footnote>
  <w:footnote w:id="2">
    <w:p w:rsidR="00A24C35" w:rsidRPr="00E11EB4" w:rsidRDefault="00A24C35">
      <w:pPr>
        <w:pStyle w:val="Textodenotaderodap"/>
        <w:rPr>
          <w:lang w:val="pt-BR"/>
        </w:rPr>
      </w:pPr>
      <w:r>
        <w:rPr>
          <w:rStyle w:val="Refdenotaderodap"/>
        </w:rPr>
        <w:footnoteRef/>
      </w:r>
      <w:r>
        <w:t xml:space="preserve"> Logotipo criado na página http://patorjk.com/software/taag/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91B66" w:rsidRDefault="00B91B66" w:rsidP="00B91B66">
    <w:pPr>
      <w:pStyle w:val="Cabealho"/>
      <w:pBdr>
        <w:bottom w:val="single" w:sz="12" w:space="1" w:color="auto"/>
      </w:pBdr>
      <w:tabs>
        <w:tab w:val="clear" w:pos="4252"/>
        <w:tab w:val="clear" w:pos="8504"/>
        <w:tab w:val="right" w:pos="8498"/>
      </w:tabs>
      <w:rPr>
        <w:sz w:val="20"/>
        <w:szCs w:val="20"/>
      </w:rPr>
    </w:pPr>
    <w:r w:rsidRPr="00B91B66">
      <w:rPr>
        <w:sz w:val="20"/>
        <w:szCs w:val="20"/>
      </w:rPr>
      <w:t>Gestão de Ementa</w:t>
    </w:r>
    <w:r>
      <w:rPr>
        <w:sz w:val="20"/>
        <w:szCs w:val="20"/>
      </w:rPr>
      <w:t>s v1.0</w:t>
    </w:r>
    <w:r>
      <w:rPr>
        <w:sz w:val="20"/>
        <w:szCs w:val="20"/>
      </w:rPr>
      <w:tab/>
    </w:r>
    <w:r w:rsidRPr="00B91B66">
      <w:rPr>
        <w:sz w:val="20"/>
        <w:szCs w:val="20"/>
      </w:rPr>
      <w:t xml:space="preserve">Linguagem de Programação </w:t>
    </w:r>
    <w:proofErr w:type="spellStart"/>
    <w:r w:rsidRPr="00B91B66">
      <w:rPr>
        <w:sz w:val="20"/>
        <w:szCs w:val="20"/>
      </w:rPr>
      <w:t>Python</w:t>
    </w:r>
    <w:proofErr w:type="spellEnd"/>
    <w:r w:rsidRPr="00B91B66">
      <w:rPr>
        <w:sz w:val="20"/>
        <w:szCs w:val="20"/>
      </w:rPr>
      <w:t xml:space="preserve"> em contexto escolar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7082E"/>
    <w:multiLevelType w:val="hybridMultilevel"/>
    <w:tmpl w:val="1B4EDD1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795B7E"/>
    <w:multiLevelType w:val="hybridMultilevel"/>
    <w:tmpl w:val="65AE49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6C2662"/>
    <w:multiLevelType w:val="hybridMultilevel"/>
    <w:tmpl w:val="6C8836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22375"/>
    <w:multiLevelType w:val="hybridMultilevel"/>
    <w:tmpl w:val="8A207464"/>
    <w:lvl w:ilvl="0" w:tplc="0816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4" w15:restartNumberingAfterBreak="0">
    <w:nsid w:val="47567EBD"/>
    <w:multiLevelType w:val="hybridMultilevel"/>
    <w:tmpl w:val="BEB24E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DC6716"/>
    <w:multiLevelType w:val="hybridMultilevel"/>
    <w:tmpl w:val="EFD8D08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D856E1"/>
    <w:multiLevelType w:val="hybridMultilevel"/>
    <w:tmpl w:val="88B88E4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3B6785"/>
    <w:multiLevelType w:val="hybridMultilevel"/>
    <w:tmpl w:val="5AB065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E394B69"/>
    <w:multiLevelType w:val="hybridMultilevel"/>
    <w:tmpl w:val="0478B068"/>
    <w:lvl w:ilvl="0" w:tplc="3384D80E">
      <w:start w:val="1"/>
      <w:numFmt w:val="decimal"/>
      <w:pStyle w:val="TextoAta"/>
      <w:lvlText w:val="Ponto 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3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8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10A"/>
    <w:rsid w:val="0003289B"/>
    <w:rsid w:val="00102F8E"/>
    <w:rsid w:val="0015017D"/>
    <w:rsid w:val="0019110A"/>
    <w:rsid w:val="001924FB"/>
    <w:rsid w:val="00267AA1"/>
    <w:rsid w:val="002A23B7"/>
    <w:rsid w:val="002C2090"/>
    <w:rsid w:val="0030426D"/>
    <w:rsid w:val="00352E90"/>
    <w:rsid w:val="003646CF"/>
    <w:rsid w:val="003A7911"/>
    <w:rsid w:val="003B548F"/>
    <w:rsid w:val="003B54ED"/>
    <w:rsid w:val="003F6830"/>
    <w:rsid w:val="00433106"/>
    <w:rsid w:val="00453F94"/>
    <w:rsid w:val="004F415C"/>
    <w:rsid w:val="00553F71"/>
    <w:rsid w:val="00575830"/>
    <w:rsid w:val="00594FCD"/>
    <w:rsid w:val="005A36B0"/>
    <w:rsid w:val="005E6FC1"/>
    <w:rsid w:val="00602B39"/>
    <w:rsid w:val="00607603"/>
    <w:rsid w:val="00613BE3"/>
    <w:rsid w:val="00663852"/>
    <w:rsid w:val="00672C2D"/>
    <w:rsid w:val="006B79DF"/>
    <w:rsid w:val="007419E2"/>
    <w:rsid w:val="00772A0F"/>
    <w:rsid w:val="00842A96"/>
    <w:rsid w:val="00874588"/>
    <w:rsid w:val="00882599"/>
    <w:rsid w:val="00961100"/>
    <w:rsid w:val="009A1973"/>
    <w:rsid w:val="009B109D"/>
    <w:rsid w:val="00A24C35"/>
    <w:rsid w:val="00AB705E"/>
    <w:rsid w:val="00AD1705"/>
    <w:rsid w:val="00B41E9A"/>
    <w:rsid w:val="00B86150"/>
    <w:rsid w:val="00B91B66"/>
    <w:rsid w:val="00BD489A"/>
    <w:rsid w:val="00C4538D"/>
    <w:rsid w:val="00C734A6"/>
    <w:rsid w:val="00CF774E"/>
    <w:rsid w:val="00D43317"/>
    <w:rsid w:val="00D71DFA"/>
    <w:rsid w:val="00DF5077"/>
    <w:rsid w:val="00E11EB4"/>
    <w:rsid w:val="00E27CC9"/>
    <w:rsid w:val="00E755E7"/>
    <w:rsid w:val="00EF476D"/>
    <w:rsid w:val="00F436E2"/>
    <w:rsid w:val="00F60A3E"/>
    <w:rsid w:val="00F71F49"/>
    <w:rsid w:val="00FB180F"/>
    <w:rsid w:val="00FC0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D05ABE"/>
  <w15:chartTrackingRefBased/>
  <w15:docId w15:val="{0AF16CBE-A84D-3946-8F74-3795C2654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B91B66"/>
    <w:pPr>
      <w:jc w:val="both"/>
    </w:pPr>
  </w:style>
  <w:style w:type="paragraph" w:styleId="Ttulo1">
    <w:name w:val="heading 1"/>
    <w:basedOn w:val="Normal"/>
    <w:next w:val="Normal"/>
    <w:link w:val="Ttulo1Carter"/>
    <w:uiPriority w:val="9"/>
    <w:qFormat/>
    <w:rsid w:val="00C734A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734A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30426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Ata">
    <w:name w:val="Texto Ata"/>
    <w:basedOn w:val="Normal"/>
    <w:next w:val="Normal"/>
    <w:autoRedefine/>
    <w:qFormat/>
    <w:rsid w:val="00D71DFA"/>
    <w:pPr>
      <w:numPr>
        <w:numId w:val="1"/>
      </w:numPr>
      <w:tabs>
        <w:tab w:val="right" w:leader="hyphen" w:pos="9923"/>
      </w:tabs>
      <w:spacing w:after="120"/>
    </w:pPr>
    <w:rPr>
      <w:rFonts w:ascii="Tahoma" w:eastAsia="Times New Roman" w:hAnsi="Tahoma" w:cs="Tahoma"/>
      <w:sz w:val="20"/>
      <w:szCs w:val="20"/>
      <w:lang w:eastAsia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734A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734A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C734A6"/>
    <w:pPr>
      <w:ind w:left="720"/>
      <w:contextualSpacing/>
    </w:p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874588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874588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874588"/>
    <w:rPr>
      <w:vertAlign w:val="superscript"/>
    </w:rPr>
  </w:style>
  <w:style w:type="character" w:styleId="Hiperligao">
    <w:name w:val="Hyperlink"/>
    <w:basedOn w:val="Tipodeletrapredefinidodopargrafo"/>
    <w:uiPriority w:val="99"/>
    <w:unhideWhenUsed/>
    <w:rsid w:val="00874588"/>
    <w:rPr>
      <w:color w:val="0000FF"/>
      <w:u w:val="single"/>
    </w:rPr>
  </w:style>
  <w:style w:type="character" w:styleId="MenoNoResolvida">
    <w:name w:val="Unresolved Mention"/>
    <w:basedOn w:val="Tipodeletrapredefinidodopargrafo"/>
    <w:uiPriority w:val="99"/>
    <w:rsid w:val="00874588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30426D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Cabealho">
    <w:name w:val="header"/>
    <w:basedOn w:val="Normal"/>
    <w:link w:val="CabealhoCarter"/>
    <w:uiPriority w:val="99"/>
    <w:unhideWhenUsed/>
    <w:rsid w:val="00AD1705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AD1705"/>
  </w:style>
  <w:style w:type="paragraph" w:styleId="Rodap">
    <w:name w:val="footer"/>
    <w:basedOn w:val="Normal"/>
    <w:link w:val="RodapCarter"/>
    <w:uiPriority w:val="99"/>
    <w:unhideWhenUsed/>
    <w:rsid w:val="00AD1705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AD1705"/>
  </w:style>
  <w:style w:type="paragraph" w:styleId="Legenda">
    <w:name w:val="caption"/>
    <w:basedOn w:val="Normal"/>
    <w:next w:val="Normal"/>
    <w:uiPriority w:val="35"/>
    <w:unhideWhenUsed/>
    <w:qFormat/>
    <w:rsid w:val="00453F94"/>
    <w:pPr>
      <w:spacing w:after="200"/>
    </w:pPr>
    <w:rPr>
      <w:i/>
      <w:iCs/>
      <w:color w:val="44546A" w:themeColor="text2"/>
      <w:sz w:val="18"/>
      <w:szCs w:val="18"/>
    </w:rPr>
  </w:style>
  <w:style w:type="paragraph" w:styleId="Cabealhodondice">
    <w:name w:val="TOC Heading"/>
    <w:basedOn w:val="Normal"/>
    <w:next w:val="Normal"/>
    <w:uiPriority w:val="39"/>
    <w:unhideWhenUsed/>
    <w:qFormat/>
    <w:rsid w:val="00594FCD"/>
    <w:pPr>
      <w:keepNext/>
      <w:keepLines/>
      <w:spacing w:before="480" w:line="276" w:lineRule="auto"/>
      <w:jc w:val="left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594FCD"/>
    <w:pPr>
      <w:spacing w:before="120"/>
      <w:jc w:val="left"/>
    </w:pPr>
    <w:rPr>
      <w:rFonts w:cs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unhideWhenUsed/>
    <w:rsid w:val="00594FCD"/>
    <w:pPr>
      <w:spacing w:before="120"/>
      <w:ind w:left="240"/>
      <w:jc w:val="left"/>
    </w:pPr>
    <w:rPr>
      <w:rFonts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unhideWhenUsed/>
    <w:rsid w:val="00594FCD"/>
    <w:pPr>
      <w:ind w:left="480"/>
      <w:jc w:val="left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594FCD"/>
    <w:pPr>
      <w:ind w:left="720"/>
      <w:jc w:val="left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594FCD"/>
    <w:pPr>
      <w:ind w:left="960"/>
      <w:jc w:val="left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594FCD"/>
    <w:pPr>
      <w:ind w:left="1200"/>
      <w:jc w:val="left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594FCD"/>
    <w:pPr>
      <w:ind w:left="1440"/>
      <w:jc w:val="left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594FCD"/>
    <w:pPr>
      <w:ind w:left="1680"/>
      <w:jc w:val="left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594FCD"/>
    <w:pPr>
      <w:ind w:left="1920"/>
      <w:jc w:val="left"/>
    </w:pPr>
    <w:rPr>
      <w:rFonts w:cstheme="minorHAnsi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594F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31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6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4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8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://portfir.insa.p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FD26C01-F5A3-154E-8A36-DFEC2DB3A9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18</Pages>
  <Words>2299</Words>
  <Characters>12420</Characters>
  <Application>Microsoft Office Word</Application>
  <DocSecurity>0</DocSecurity>
  <Lines>103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Microsoft Office</dc:creator>
  <cp:keywords/>
  <dc:description/>
  <cp:lastModifiedBy>Usuário do Microsoft Office</cp:lastModifiedBy>
  <cp:revision>36</cp:revision>
  <dcterms:created xsi:type="dcterms:W3CDTF">2020-01-07T22:37:00Z</dcterms:created>
  <dcterms:modified xsi:type="dcterms:W3CDTF">2020-01-08T21:25:00Z</dcterms:modified>
</cp:coreProperties>
</file>